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054E" w14:textId="77777777" w:rsidR="00755005" w:rsidRDefault="006431E0">
      <w:pPr>
        <w:spacing w:after="60"/>
      </w:pPr>
      <w:r>
        <w:rPr>
          <w:b/>
          <w:bCs/>
          <w:color w:val="1F3864"/>
          <w:sz w:val="40"/>
          <w:szCs w:val="40"/>
        </w:rPr>
        <w:t>Start and Stop Times</w:t>
      </w:r>
    </w:p>
    <w:p w14:paraId="6FC742AC" w14:textId="45CEFFE6" w:rsidR="00755005" w:rsidRDefault="006431E0">
      <w:pPr>
        <w:spacing w:after="60"/>
      </w:pPr>
      <w:r>
        <w:rPr>
          <w:color w:val="595959"/>
          <w:sz w:val="24"/>
          <w:szCs w:val="24"/>
        </w:rPr>
        <w:t>Concept procedure – Quick Win project, Operational Excellence Program</w:t>
      </w:r>
    </w:p>
    <w:p w14:paraId="4A55A94F" w14:textId="77777777" w:rsidR="00755005" w:rsidRDefault="006431E0">
      <w:pPr>
        <w:pBdr>
          <w:bottom w:val="single" w:sz="8" w:space="4" w:color="1F3864"/>
        </w:pBdr>
        <w:spacing w:after="240"/>
      </w:pPr>
      <w:r>
        <w:rPr>
          <w:rFonts w:ascii="Calibri" w:hAnsi="Calibri"/>
          <w:color w:val="000000"/>
          <w:sz w:val="22"/>
        </w:rPr>
        <w:t>Project owner: Leon Steer (GSV)   |   Version 1.8 – procedure   |   4 October 2026</w:t>
      </w:r>
      <w:proofErr w:type="gramStart"/>
      <w:r>
        <w:rPr>
          <w:rFonts w:ascii="Calibri" w:hAnsi="Calibri"/>
          <w:color w:val="000000"/>
          <w:sz w:val="22"/>
        </w:rPr>
      </w:r>
      <w:proofErr w:type="gramEnd"/>
      <w:r>
        <w:rPr>
          <w:rFonts w:ascii="Calibri" w:hAnsi="Calibri"/>
          <w:color w:val="000000"/>
          <w:sz w:val="22"/>
        </w:rPr>
      </w:r>
    </w:p>
    <w:p w14:paraId="2DD13734" w14:textId="77777777" w:rsidR="00755005" w:rsidRDefault="006431E0">
      <w:pPr>
        <w:pStyle w:val="Heading1"/>
      </w:pPr>
      <w:r>
        <w:t>Summary</w:t>
      </w:r>
    </w:p>
    <w:p w14:paraId="42B829AA" w14:textId="77777777" w:rsidR="00755005" w:rsidRDefault="006431E0">
      <w:pPr>
        <w:spacing w:after="120"/>
      </w:pPr>
      <w:r>
        <w:rPr>
          <w:b w:val="0"/>
        </w:rPr>
        <w:t>What this is. One way of working for starting, pausing and finishing operations, the same on every shift and at every workplace. Three times change; everything else stays as it is today.</w:t>
      </w:r>
      <w:proofErr w:type="gramStart"/>
      <w:r/>
      <w:proofErr w:type="gramEnd"/>
      <w:r/>
      <w:proofErr w:type="gramStart"/>
      <w:r/>
      <w:proofErr w:type="gramEnd"/>
      <w:r/>
    </w:p>
    <w:p w14:paraId="42B829AA" w14:textId="77777777" w:rsidR="00755005" w:rsidRDefault="006431E0">
      <w:pPr>
        <w:spacing w:after="120"/>
      </w:pPr>
      <w:r>
        <w:rPr>
          <w:b w:val="0"/>
        </w:rPr>
        <w:t>Why. Productivity reports from January 2024 to July 2026 show 1,664 gang-hours lost to late starts and early finishes, about 645 gang-hours a year. The loss per shift is only a few minutes, which is what makes it a habit rather than an incident.</w:t>
      </w:r>
      <w:proofErr w:type="gramStart"/>
      <w:r/>
      <w:proofErr w:type="gramEnd"/>
      <w:r/>
      <w:proofErr w:type="gramStart"/>
      <w:r/>
      <w:proofErr w:type="gramEnd"/>
      <w:r/>
    </w:p>
    <w:p w14:paraId="42B829AA" w14:textId="77777777" w:rsidR="00755005" w:rsidRDefault="006431E0">
      <w:pPr>
        <w:spacing w:after="120"/>
      </w:pPr>
      <w:r>
        <w:rPr>
          <w:b/>
        </w:rPr>
        <w:t>What changes:</w:t>
      </w:r>
      <w:proofErr w:type="gramStart"/>
      <w:r/>
      <w:proofErr w:type="gramEnd"/>
      <w:r/>
      <w:proofErr w:type="gramStart"/>
      <w:r/>
      <w:proofErr w:type="gramEnd"/>
      <w:r/>
    </w:p>
    <w:tbl>
      <w:tblPr>
        <w:tblStyle w:val="GridTable4-Accent1"/>
        <w:tblW w:type="auto" w:w="0"/>
        <w:tblLook w:firstColumn="1" w:firstRow="1" w:lastColumn="0" w:lastRow="0" w:noHBand="0" w:noVBand="1" w:val="04A0"/>
      </w:tblPr>
      <w:tblGrid>
        <w:gridCol w:w="3009"/>
        <w:gridCol w:w="3009"/>
        <w:gridCol w:w="3009"/>
      </w:tblGrid>
      <w:tr>
        <w:tc>
          <w:tcPr>
            <w:tcW w:type="dxa" w:w="3009"/>
          </w:tcPr>
          <w:p>
            <w:r>
              <w:rPr>
                <w:b/>
              </w:rPr>
            </w:r>
          </w:p>
        </w:tc>
        <w:tc>
          <w:tcPr>
            <w:tcW w:type="dxa" w:w="3009"/>
          </w:tcPr>
          <w:p>
            <w:r>
              <w:rPr>
                <w:b/>
              </w:rPr>
              <w:t>Today</w:t>
            </w:r>
          </w:p>
        </w:tc>
        <w:tc>
          <w:tcPr>
            <w:tcW w:type="dxa" w:w="3009"/>
          </w:tcPr>
          <w:p>
            <w:r>
              <w:rPr>
                <w:b/>
              </w:rPr>
              <w:t>New</w:t>
            </w:r>
          </w:p>
        </w:tc>
      </w:tr>
      <w:tr>
        <w:tc>
          <w:tcPr>
            <w:tcW w:type="dxa" w:w="3009"/>
          </w:tcPr>
          <w:p>
            <w:r>
              <w:t>Afternoon operational start</w:t>
            </w:r>
          </w:p>
        </w:tc>
        <w:tc>
          <w:tcPr>
            <w:tcW w:type="dxa" w:w="3009"/>
          </w:tcPr>
          <w:p>
            <w:r>
              <w:t>15:30</w:t>
            </w:r>
          </w:p>
        </w:tc>
        <w:tc>
          <w:tcPr>
            <w:tcW w:type="dxa" w:w="3009"/>
          </w:tcPr>
          <w:p>
            <w:r>
              <w:t>15:45</w:t>
            </w:r>
          </w:p>
        </w:tc>
      </w:tr>
      <w:tr>
        <w:tc>
          <w:tcPr>
            <w:tcW w:type="dxa" w:w="3009"/>
          </w:tcPr>
          <w:p>
            <w:r>
              <w:t>Night break</w:t>
            </w:r>
          </w:p>
        </w:tc>
        <w:tc>
          <w:tcPr>
            <w:tcW w:type="dxa" w:w="3009"/>
          </w:tcPr>
          <w:p>
            <w:r>
              <w:t>05:00 – 06:00</w:t>
            </w:r>
          </w:p>
        </w:tc>
        <w:tc>
          <w:tcPr>
            <w:tcW w:type="dxa" w:w="3009"/>
          </w:tcPr>
          <w:p>
            <w:r>
              <w:t>02:00 – 03:00</w:t>
            </w:r>
          </w:p>
        </w:tc>
      </w:tr>
      <w:tr>
        <w:tc>
          <w:tcPr>
            <w:tcW w:type="dxa" w:w="3009"/>
          </w:tcPr>
          <w:p>
            <w:r>
              <w:t>Absence notification</w:t>
            </w:r>
          </w:p>
        </w:tc>
        <w:tc>
          <w:tcPr>
            <w:tcW w:type="dxa" w:w="3009"/>
          </w:tcPr>
          <w:p>
            <w:r>
              <w:t>06:00 – 06:30, no fixed point</w:t>
            </w:r>
          </w:p>
        </w:tc>
        <w:tc>
          <w:tcPr>
            <w:tcW w:type="dxa" w:w="3009"/>
          </w:tcPr>
          <w:p>
            <w:r>
              <w:t>before 06:00 / 14:00 / 22:00, by WhatsApp to the OPS office phone</w:t>
            </w:r>
          </w:p>
        </w:tc>
      </w:tr>
    </w:tbl>
    <w:p w14:paraId="42B829AA" w14:textId="77777777" w:rsidR="00755005" w:rsidRDefault="006431E0">
      <w:pPr>
        <w:spacing w:after="120"/>
      </w:pPr>
      <w:r>
        <w:rPr>
          <w:b w:val="0"/>
        </w:rPr>
        <w:t>What stays the same. Clock-in times, shift lengths, the morning and afternoon breaks, pay, and prayer. Prayer is fully respected and is not up for discussion.</w:t>
      </w:r>
      <w:proofErr w:type="gramStart"/>
      <w:r/>
      <w:proofErr w:type="gramEnd"/>
      <w:r/>
      <w:proofErr w:type="gramStart"/>
      <w:r/>
      <w:proofErr w:type="gramEnd"/>
      <w:r/>
    </w:p>
    <w:p w14:paraId="42B829AA" w14:textId="77777777" w:rsidR="00755005" w:rsidRDefault="006431E0">
      <w:pPr>
        <w:spacing w:after="120"/>
      </w:pPr>
      <w:r>
        <w:rPr>
          <w:b w:val="0"/>
        </w:rPr>
        <w:t>What we ask. At the agreed start time the gang is at its workplace with gear ready and productive work begins; work runs to the stop time; breaks start and end on time. Every deviation of more than five minutes is recorded with the time and one reason code.</w:t>
      </w:r>
      <w:proofErr w:type="gramStart"/>
      <w:r/>
      <w:proofErr w:type="gramEnd"/>
      <w:r/>
      <w:proofErr w:type="gramStart"/>
      <w:r/>
      <w:proofErr w:type="gramEnd"/>
      <w:r/>
    </w:p>
    <w:p w14:paraId="42B829AA" w14:textId="77777777" w:rsidR="00755005" w:rsidRDefault="006431E0">
      <w:pPr>
        <w:spacing w:after="120"/>
      </w:pPr>
      <w:r>
        <w:rPr>
          <w:b w:val="0"/>
        </w:rPr>
        <w:t>The point of the reason codes. Of the ten codes, one is the employee. The other nine are planning, equipment, transport, gear, the vessel, weather and safety — the things management has to fix, and cannot fix without a record.</w:t>
      </w:r>
      <w:proofErr w:type="gramStart"/>
      <w:r/>
      <w:proofErr w:type="gramEnd"/>
      <w:r/>
      <w:proofErr w:type="gramStart"/>
      <w:r/>
      <w:proofErr w:type="gramEnd"/>
      <w:r/>
    </w:p>
    <w:p w14:paraId="42B829AA" w14:textId="77777777" w:rsidR="00755005" w:rsidRDefault="006431E0">
      <w:pPr>
        <w:spacing w:after="120"/>
      </w:pPr>
      <w:r>
        <w:rPr>
          <w:b w:val="0"/>
        </w:rPr>
        <w:t>How we will know it worked. On-time start and on-time finish percentages, lost gang-hours split into what CSO controls and what it does not, and the top three causes each week. The first targets are set on the new baseline, not on the historical 1,664 hours.</w:t>
      </w:r>
      <w:proofErr w:type="gramStart"/>
      <w:r/>
      <w:proofErr w:type="gramEnd"/>
      <w:r/>
      <w:proofErr w:type="gramStart"/>
      <w:r/>
      <w:proofErr w:type="gramEnd"/>
      <w:r/>
    </w:p>
    <w:p w14:paraId="42B829AA" w14:textId="77777777" w:rsidR="00755005" w:rsidRDefault="006431E0">
      <w:pPr>
        <w:spacing w:after="120"/>
      </w:pPr>
      <w:r>
        <w:rPr>
          <w:b w:val="0"/>
        </w:rPr>
        <w:t>Where the detail is. Shift times in section 2, definitions in section 3, the reason codes in section 5, who does what in section 8.</w:t>
      </w:r>
      <w:proofErr w:type="gramStart"/>
      <w:r/>
      <w:proofErr w:type="gramEnd"/>
      <w:r/>
      <w:proofErr w:type="gramStart"/>
      <w:r/>
      <w:proofErr w:type="gramEnd"/>
      <w:r/>
    </w:p>
    <w:p w14:paraId="2DD13734" w14:textId="77777777" w:rsidR="00755005" w:rsidRDefault="006431E0">
      <w:pPr>
        <w:pStyle w:val="Heading1"/>
      </w:pPr>
      <w:r>
        <w:t>1. Purpose and background</w:t>
      </w:r>
    </w:p>
    <w:p w14:paraId="42B829AA" w14:textId="77777777" w:rsidR="00755005" w:rsidRDefault="006431E0">
      <w:pPr>
        <w:spacing w:after="120"/>
      </w:pPr>
      <w:r>
        <w:t xml:space="preserve">Productivity reports from January 2024 to July 2026 show 1,664 </w:t>
      </w:r>
      <w:proofErr w:type="gramStart"/>
      <w:r>
        <w:t>gang-hours</w:t>
      </w:r>
      <w:proofErr w:type="gramEnd"/>
      <w:r>
        <w:t xml:space="preserve"> lost to late starts and early finishes, approximately 645 </w:t>
      </w:r>
      <w:proofErr w:type="gramStart"/>
      <w:r>
        <w:t>gang-hours</w:t>
      </w:r>
      <w:proofErr w:type="gramEnd"/>
      <w:r>
        <w:t xml:space="preserve"> per year. Because each gang has its own Tally Clerk, this figure is already the sum across all gangs.</w:t>
      </w:r>
    </w:p>
    <w:p w14:paraId="2E234376" w14:textId="77777777" w:rsidR="00755005" w:rsidRDefault="006431E0">
      <w:pPr>
        <w:spacing w:after="120"/>
      </w:pPr>
      <w:r>
        <w:t>The recorded figure is not a reliable baseline. Times are not always registered consistently, deviations are not always recorded, and there is no common definition of when a shift starts or stops. The real loss is therefore likely to be higher. This procedure first creates one definition and one registration method, then introduces leadership and planning measures, and only then moves to consistent follow-up.</w:t>
      </w:r>
    </w:p>
    <w:p w14:paraId="74DC0DDA" w14:textId="250CE5DA" w:rsidR="00CC5919" w:rsidRDefault="006431E0" w:rsidP="00B92D61">
      <w:pPr>
        <w:spacing w:after="120"/>
      </w:pPr>
      <w:r>
        <w:t>The loss per gang-shift is small, estimated at a few minutes on average. This indicates a structural habit rather than individual incidents, which is why the approach focuses on preparation, handover and consistent registration.</w:t>
      </w:r>
    </w:p>
    <w:p w14:paraId="76E91BD0" w14:textId="77777777" w:rsidR="00B92D61" w:rsidRPr="00B92D61" w:rsidRDefault="00B92D61" w:rsidP="00B92D61">
      <w:pPr>
        <w:spacing w:after="120"/>
        <w:jc w:val="both"/>
        <w:rPr>
          <w:i/>
          <w:iCs/>
        </w:rPr>
      </w:pPr>
      <w:r w:rsidRPr="00B92D61">
        <w:rPr>
          <w:i/>
          <w:iCs/>
        </w:rPr>
        <w:t>Operational Excellence starts with the basics: starting on time, working according to agreed standards, and finishing at the agreed time. To continuously improve our operational performance, these basic principles need to be clear, understood and consistently applied across all shifts.</w:t>
      </w:r>
    </w:p>
    <w:p w14:paraId="67DCF2D3" w14:textId="77777777" w:rsidR="00B92D61" w:rsidRPr="00B92D61" w:rsidRDefault="00B92D61" w:rsidP="00B92D61">
      <w:pPr>
        <w:spacing w:after="120"/>
        <w:jc w:val="both"/>
        <w:rPr>
          <w:i/>
          <w:iCs/>
        </w:rPr>
      </w:pPr>
      <w:r w:rsidRPr="00B92D61">
        <w:rPr>
          <w:i/>
          <w:iCs/>
        </w:rPr>
        <w:t>As part of our continuous improvement journey, we are reviewing our start and stop process to identify opportunities to improve operational readiness, coordination and the effective use of available working time.</w:t>
      </w:r>
    </w:p>
    <w:p w14:paraId="225C6797" w14:textId="77777777" w:rsidR="00B92D61" w:rsidRPr="00B92D61" w:rsidRDefault="00B92D61" w:rsidP="00B92D61">
      <w:pPr>
        <w:spacing w:after="120"/>
        <w:jc w:val="both"/>
        <w:rPr>
          <w:i/>
          <w:iCs/>
        </w:rPr>
      </w:pPr>
      <w:r w:rsidRPr="00B92D61">
        <w:rPr>
          <w:i/>
          <w:iCs/>
        </w:rPr>
        <w:t>The objective is to create one clear and practical way of working that supports employees and supervisors in preparing, starting, handing over and completing operations effectively.</w:t>
      </w:r>
    </w:p>
    <w:p w14:paraId="4DFEC4A7" w14:textId="77777777" w:rsidR="00B92D61" w:rsidRPr="00B92D61" w:rsidRDefault="00B92D61" w:rsidP="00B92D61">
      <w:pPr>
        <w:spacing w:after="120"/>
        <w:jc w:val="both"/>
        <w:rPr>
          <w:i/>
          <w:iCs/>
        </w:rPr>
      </w:pPr>
      <w:r w:rsidRPr="00B92D61">
        <w:rPr>
          <w:i/>
          <w:iCs/>
        </w:rPr>
        <w:t>By creating clarity, improving our way of working and measuring our progress, we can learn together and continuously improve our operational performance.</w:t>
      </w:r>
    </w:p>
    <w:p w14:paraId="4921DBC6" w14:textId="41CB085E" w:rsidR="00B92D61" w:rsidRPr="00B92D61" w:rsidRDefault="00B92D61" w:rsidP="00B92D61">
      <w:pPr>
        <w:spacing w:after="120"/>
        <w:rPr>
          <w:i/>
          <w:iCs/>
        </w:rPr>
      </w:pPr>
      <w:r w:rsidRPr="00B92D61">
        <w:rPr>
          <w:i/>
          <w:iCs/>
        </w:rPr>
        <w:t>Small improvements in the way we work every day create the foundation for Operational Excellence</w:t>
      </w:r>
    </w:p>
    <w:p w14:paraId="653C0B86" w14:textId="77777777" w:rsidR="00B92D61" w:rsidRPr="00B92D61" w:rsidRDefault="00B92D61" w:rsidP="00B92D61">
      <w:pPr>
        <w:spacing w:after="120"/>
      </w:pPr>
    </w:p>
    <w:p w14:paraId="3D4DEC26" w14:textId="77777777" w:rsidR="00755005" w:rsidRDefault="006431E0">
      <w:pPr>
        <w:pStyle w:val="Heading1"/>
      </w:pPr>
      <w:r>
        <w:t>2. Current shift times</w:t>
      </w:r>
    </w:p>
    <w:p w14:paraId="71694BFD" w14:textId="77777777" w:rsidR="00755005" w:rsidRDefault="006431E0">
      <w:pPr>
        <w:pStyle w:val="Heading2"/>
      </w:pPr>
      <w:r>
        <w:t>2.1 CSO operational shifts</w:t>
      </w:r>
    </w:p>
    <w:p w14:paraId="6CAD938A" w14:textId="77777777" w:rsidR="00755005" w:rsidRDefault="00755005">
      <w:pPr>
        <w:spacing w:after="120"/>
      </w:pPr>
    </w:p>
    <w:p w14:paraId="4E3F8CB3" w14:textId="171DC206" w:rsidR="00755005" w:rsidRDefault="006431E0">
      <w:pPr>
        <w:spacing w:after="120"/>
      </w:pPr>
      <w:r>
        <w:t>The morning shift still stops at 15:30 and the afternoon shift now starts at 15:45. The quarter of an hour between them is Asr, which falls at 15:30 and is planned at fifteen minutes. Operations are otherwise continuous; this is the one planned interruption in the day, and it is prayer rather than a gap in the roster.</w:t>
      </w:r>
      <w:r w:rsidR="000C3138">
        <w:t xml:space="preserve"> </w:t>
      </w:r>
    </w:p>
    <w:p w14:paraId="2C051C9D" w14:textId="77777777" w:rsidR="00E87A0C" w:rsidRDefault="00E87A0C">
      <w:pPr>
        <w:spacing w:after="120"/>
      </w:pPr>
    </w:p>
    <w:p w14:paraId="47287E6E" w14:textId="48F9E147" w:rsidR="005B072D" w:rsidRPr="000C3138" w:rsidRDefault="005B072D" w:rsidP="005B072D">
      <w:pPr>
        <w:spacing w:after="120"/>
        <w:jc w:val="both"/>
        <w:rPr>
          <w:i/>
          <w:iCs/>
        </w:rPr>
      </w:pPr>
      <w:r w:rsidRPr="000C3138">
        <w:rPr>
          <w:i/>
          <w:iCs/>
        </w:rPr>
        <w:t>The paid preparation time is used for work allocation, toolbox talk, receiving instructions, PPE preparation and movement to the assigned workplace. At the operational start time, employees are expected to be at their assigned workplace, prepared and ready to start the operation.</w:t>
      </w:r>
      <w:r w:rsidR="00583F21">
        <w:rPr>
          <w:i/>
          <w:iCs/>
        </w:rPr>
        <w:t xml:space="preserve"> See table below for a clear overview.</w:t>
      </w:r>
    </w:p>
    <w:p w14:paraId="471D23AD" w14:textId="54424DB5" w:rsidR="00583F21" w:rsidRDefault="005B072D" w:rsidP="00583F21">
      <w:pPr>
        <w:spacing w:after="120"/>
        <w:jc w:val="both"/>
        <w:rPr>
          <w:color w:val="FF0000"/>
        </w:rPr>
      </w:pPr>
      <w:r w:rsidRPr="000C3138">
        <w:rPr>
          <w:i/>
          <w:iCs/>
          <w:color w:val="FF0000"/>
        </w:rPr>
        <w:t>For the afternoon shift, the preparation period also includes the planned Asr prayer period from 15:30 to 15:45.</w:t>
      </w:r>
      <w:r w:rsidRPr="000C3138">
        <w:rPr>
          <w:color w:val="FF0000"/>
        </w:rPr>
      </w:r>
      <w:r w:rsidRPr="000C3138">
        <w:rPr>
          <w:color w:val="FF0000"/>
        </w:rPr>
      </w:r>
      <w:r w:rsidR="00583F21">
        <w:rPr>
          <w:color w:val="FF0000"/>
        </w:rPr>
      </w:r>
    </w:p>
    <w:p w14:paraId="6887BD08" w14:textId="77777777" w:rsidR="00583F21" w:rsidRDefault="00583F21" w:rsidP="005B072D">
      <w:pPr>
        <w:spacing w:after="120"/>
        <w:jc w:val="both"/>
        <w:rPr>
          <w:color w:val="FF0000"/>
        </w:rPr>
      </w:pPr>
    </w:p>
    <w:tbl>
      <w:tblPr>
        <w:tblStyle w:val="GridTable4-Accent1"/>
        <w:tblW w:w="9265" w:type="dxa"/>
        <w:tblLook w:val="04A0" w:firstRow="1" w:lastRow="0" w:firstColumn="1" w:lastColumn="0" w:noHBand="0" w:noVBand="1"/>
      </w:tblPr>
      <w:tblGrid>
        <w:gridCol w:w="883"/>
        <w:gridCol w:w="1172"/>
        <w:gridCol w:w="1471"/>
        <w:gridCol w:w="1519"/>
        <w:gridCol w:w="1514"/>
        <w:gridCol w:w="2706"/>
      </w:tblGrid>
      <w:tr w:rsidR="00583F21" w:rsidRPr="00E87A0C" w14:paraId="11C97C70" w14:textId="77777777" w:rsidTr="003B63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B0D319" w14:textId="77777777" w:rsidR="00583F21" w:rsidRPr="00E87A0C" w:rsidRDefault="00583F21" w:rsidP="003B633D">
            <w:pPr>
              <w:spacing w:after="120"/>
              <w:jc w:val="both"/>
            </w:pPr>
            <w:r w:rsidRPr="00E87A0C">
              <w:t>Status</w:t>
            </w:r>
          </w:p>
        </w:tc>
        <w:tc>
          <w:tcPr>
            <w:tcW w:w="0" w:type="auto"/>
            <w:hideMark/>
          </w:tcPr>
          <w:p w14:paraId="3B9F1D88" w14:textId="77777777" w:rsidR="00583F21" w:rsidRPr="00E87A0C" w:rsidRDefault="00583F21" w:rsidP="003B633D">
            <w:pPr>
              <w:spacing w:after="120"/>
              <w:jc w:val="both"/>
              <w:cnfStyle w:val="100000000000" w:firstRow="1" w:lastRow="0" w:firstColumn="0" w:lastColumn="0" w:oddVBand="0" w:evenVBand="0" w:oddHBand="0" w:evenHBand="0" w:firstRowFirstColumn="0" w:firstRowLastColumn="0" w:lastRowFirstColumn="0" w:lastRowLastColumn="0"/>
            </w:pPr>
            <w:r w:rsidRPr="00E87A0C">
              <w:t>Shift</w:t>
            </w:r>
          </w:p>
        </w:tc>
        <w:tc>
          <w:tcPr>
            <w:tcW w:w="0" w:type="auto"/>
            <w:hideMark/>
          </w:tcPr>
          <w:p w14:paraId="623CADC4" w14:textId="77777777" w:rsidR="00583F21" w:rsidRPr="00E87A0C" w:rsidRDefault="00583F21" w:rsidP="003B633D">
            <w:pPr>
              <w:spacing w:after="120"/>
              <w:jc w:val="both"/>
              <w:cnfStyle w:val="100000000000" w:firstRow="1" w:lastRow="0" w:firstColumn="0" w:lastColumn="0" w:oddVBand="0" w:evenVBand="0" w:oddHBand="0" w:evenHBand="0" w:firstRowFirstColumn="0" w:firstRowLastColumn="0" w:lastRowFirstColumn="0" w:lastRowLastColumn="0"/>
            </w:pPr>
            <w:r w:rsidRPr="00E87A0C">
              <w:t>Clock in, paid time starts</w:t>
            </w:r>
          </w:p>
        </w:tc>
        <w:tc>
          <w:tcPr>
            <w:tcW w:w="0" w:type="auto"/>
            <w:hideMark/>
          </w:tcPr>
          <w:p w14:paraId="4CE31D5B" w14:textId="77777777" w:rsidR="00583F21" w:rsidRPr="00E87A0C" w:rsidRDefault="00583F21" w:rsidP="003B633D">
            <w:pPr>
              <w:spacing w:after="120"/>
              <w:jc w:val="both"/>
              <w:cnfStyle w:val="100000000000" w:firstRow="1" w:lastRow="0" w:firstColumn="0" w:lastColumn="0" w:oddVBand="0" w:evenVBand="0" w:oddHBand="0" w:evenHBand="0" w:firstRowFirstColumn="0" w:firstRowLastColumn="0" w:lastRowFirstColumn="0" w:lastRowLastColumn="0"/>
            </w:pPr>
            <w:r w:rsidRPr="00E87A0C">
              <w:t>Operational start</w:t>
            </w:r>
          </w:p>
        </w:tc>
        <w:tc>
          <w:tcPr>
            <w:tcW w:w="0" w:type="auto"/>
            <w:hideMark/>
          </w:tcPr>
          <w:p w14:paraId="3FEA0E24" w14:textId="77777777" w:rsidR="00583F21" w:rsidRPr="00E87A0C" w:rsidRDefault="00583F21" w:rsidP="003B633D">
            <w:pPr>
              <w:spacing w:after="120"/>
              <w:jc w:val="both"/>
              <w:cnfStyle w:val="100000000000" w:firstRow="1" w:lastRow="0" w:firstColumn="0" w:lastColumn="0" w:oddVBand="0" w:evenVBand="0" w:oddHBand="0" w:evenHBand="0" w:firstRowFirstColumn="0" w:firstRowLastColumn="0" w:lastRowFirstColumn="0" w:lastRowLastColumn="0"/>
            </w:pPr>
            <w:r w:rsidRPr="00E87A0C">
              <w:t>Operational stop</w:t>
            </w:r>
          </w:p>
        </w:tc>
        <w:tc>
          <w:tcPr>
            <w:tcW w:w="2706" w:type="dxa"/>
            <w:hideMark/>
          </w:tcPr>
          <w:p w14:paraId="112D4C01" w14:textId="77777777" w:rsidR="00583F21" w:rsidRPr="00E87A0C" w:rsidRDefault="00583F21" w:rsidP="003B633D">
            <w:pPr>
              <w:spacing w:after="120"/>
              <w:jc w:val="both"/>
              <w:cnfStyle w:val="100000000000" w:firstRow="1" w:lastRow="0" w:firstColumn="0" w:lastColumn="0" w:oddVBand="0" w:evenVBand="0" w:oddHBand="0" w:evenHBand="0" w:firstRowFirstColumn="0" w:firstRowLastColumn="0" w:lastRowFirstColumn="0" w:lastRowLastColumn="0"/>
            </w:pPr>
            <w:r w:rsidRPr="00E87A0C">
              <w:t>Change</w:t>
            </w:r>
          </w:p>
        </w:tc>
      </w:tr>
      <w:tr w:rsidR="00583F21" w:rsidRPr="00E87A0C" w14:paraId="295879A5" w14:textId="77777777" w:rsidTr="003B63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B77F65" w14:textId="77777777" w:rsidR="00583F21" w:rsidRPr="00E87A0C" w:rsidRDefault="00583F21" w:rsidP="003B633D">
            <w:pPr>
              <w:spacing w:after="120"/>
              <w:jc w:val="both"/>
              <w:rPr>
                <w:b w:val="0"/>
                <w:bCs w:val="0"/>
              </w:rPr>
            </w:pPr>
            <w:r w:rsidRPr="00E87A0C">
              <w:rPr>
                <w:b w:val="0"/>
                <w:bCs w:val="0"/>
              </w:rPr>
              <w:t>Current</w:t>
            </w:r>
          </w:p>
        </w:tc>
        <w:tc>
          <w:tcPr>
            <w:tcW w:w="0" w:type="auto"/>
            <w:hideMark/>
          </w:tcPr>
          <w:p w14:paraId="0F9F3410"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Morning</w:t>
            </w:r>
          </w:p>
        </w:tc>
        <w:tc>
          <w:tcPr>
            <w:tcW w:w="0" w:type="auto"/>
            <w:hideMark/>
          </w:tcPr>
          <w:p w14:paraId="699D12B7"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07:00</w:t>
            </w:r>
          </w:p>
        </w:tc>
        <w:tc>
          <w:tcPr>
            <w:tcW w:w="0" w:type="auto"/>
            <w:hideMark/>
          </w:tcPr>
          <w:p w14:paraId="49E3EC91"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07:30</w:t>
            </w:r>
          </w:p>
        </w:tc>
        <w:tc>
          <w:tcPr>
            <w:tcW w:w="0" w:type="auto"/>
            <w:hideMark/>
          </w:tcPr>
          <w:p w14:paraId="47F75AB4"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15:30</w:t>
            </w:r>
          </w:p>
        </w:tc>
        <w:tc>
          <w:tcPr>
            <w:tcW w:w="2706" w:type="dxa"/>
            <w:hideMark/>
          </w:tcPr>
          <w:p w14:paraId="775F9809"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p>
        </w:tc>
      </w:tr>
      <w:tr w:rsidR="00583F21" w:rsidRPr="00E87A0C" w14:paraId="6E3465F0" w14:textId="77777777" w:rsidTr="003B633D">
        <w:tc>
          <w:tcPr>
            <w:cnfStyle w:val="001000000000" w:firstRow="0" w:lastRow="0" w:firstColumn="1" w:lastColumn="0" w:oddVBand="0" w:evenVBand="0" w:oddHBand="0" w:evenHBand="0" w:firstRowFirstColumn="0" w:firstRowLastColumn="0" w:lastRowFirstColumn="0" w:lastRowLastColumn="0"/>
            <w:tcW w:w="0" w:type="auto"/>
            <w:hideMark/>
          </w:tcPr>
          <w:p w14:paraId="423F89D4" w14:textId="77777777" w:rsidR="00583F21" w:rsidRPr="00E87A0C" w:rsidRDefault="00583F21" w:rsidP="003B633D">
            <w:pPr>
              <w:spacing w:after="120"/>
              <w:jc w:val="both"/>
            </w:pPr>
            <w:r w:rsidRPr="00E87A0C">
              <w:t>New</w:t>
            </w:r>
          </w:p>
        </w:tc>
        <w:tc>
          <w:tcPr>
            <w:tcW w:w="0" w:type="auto"/>
            <w:hideMark/>
          </w:tcPr>
          <w:p w14:paraId="1A977085"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Morning</w:t>
            </w:r>
          </w:p>
        </w:tc>
        <w:tc>
          <w:tcPr>
            <w:tcW w:w="0" w:type="auto"/>
            <w:hideMark/>
          </w:tcPr>
          <w:p w14:paraId="3EC46460"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07:00</w:t>
            </w:r>
          </w:p>
        </w:tc>
        <w:tc>
          <w:tcPr>
            <w:tcW w:w="0" w:type="auto"/>
            <w:hideMark/>
          </w:tcPr>
          <w:p w14:paraId="0F4B8A59"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07:30</w:t>
            </w:r>
          </w:p>
        </w:tc>
        <w:tc>
          <w:tcPr>
            <w:tcW w:w="0" w:type="auto"/>
            <w:hideMark/>
          </w:tcPr>
          <w:p w14:paraId="60073925"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15:30</w:t>
            </w:r>
          </w:p>
        </w:tc>
        <w:tc>
          <w:tcPr>
            <w:tcW w:w="2706" w:type="dxa"/>
            <w:hideMark/>
          </w:tcPr>
          <w:p w14:paraId="10281EDB"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No change</w:t>
            </w:r>
          </w:p>
        </w:tc>
      </w:tr>
      <w:tr w:rsidR="00583F21" w:rsidRPr="00E87A0C" w14:paraId="2E082A8E" w14:textId="77777777" w:rsidTr="003B63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3792BC" w14:textId="77777777" w:rsidR="00583F21" w:rsidRPr="00E87A0C" w:rsidRDefault="00583F21" w:rsidP="003B633D">
            <w:pPr>
              <w:spacing w:after="120"/>
              <w:jc w:val="both"/>
              <w:rPr>
                <w:b w:val="0"/>
                <w:bCs w:val="0"/>
              </w:rPr>
            </w:pPr>
            <w:r w:rsidRPr="00E87A0C">
              <w:rPr>
                <w:b w:val="0"/>
                <w:bCs w:val="0"/>
              </w:rPr>
              <w:t>Current</w:t>
            </w:r>
          </w:p>
        </w:tc>
        <w:tc>
          <w:tcPr>
            <w:tcW w:w="0" w:type="auto"/>
            <w:hideMark/>
          </w:tcPr>
          <w:p w14:paraId="4E051B86"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Afternoon</w:t>
            </w:r>
          </w:p>
        </w:tc>
        <w:tc>
          <w:tcPr>
            <w:tcW w:w="0" w:type="auto"/>
            <w:hideMark/>
          </w:tcPr>
          <w:p w14:paraId="34FDCCCE"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15:00</w:t>
            </w:r>
          </w:p>
        </w:tc>
        <w:tc>
          <w:tcPr>
            <w:tcW w:w="0" w:type="auto"/>
            <w:hideMark/>
          </w:tcPr>
          <w:p w14:paraId="07A6CE9C"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15:30</w:t>
            </w:r>
          </w:p>
        </w:tc>
        <w:tc>
          <w:tcPr>
            <w:tcW w:w="0" w:type="auto"/>
            <w:hideMark/>
          </w:tcPr>
          <w:p w14:paraId="2550ECFF"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23:30</w:t>
            </w:r>
          </w:p>
        </w:tc>
        <w:tc>
          <w:tcPr>
            <w:tcW w:w="2706" w:type="dxa"/>
            <w:hideMark/>
          </w:tcPr>
          <w:p w14:paraId="2CA0C090"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p>
        </w:tc>
      </w:tr>
      <w:tr w:rsidR="00583F21" w:rsidRPr="00E87A0C" w14:paraId="6669934B" w14:textId="77777777" w:rsidTr="003B633D">
        <w:tc>
          <w:tcPr>
            <w:cnfStyle w:val="001000000000" w:firstRow="0" w:lastRow="0" w:firstColumn="1" w:lastColumn="0" w:oddVBand="0" w:evenVBand="0" w:oddHBand="0" w:evenHBand="0" w:firstRowFirstColumn="0" w:firstRowLastColumn="0" w:lastRowFirstColumn="0" w:lastRowLastColumn="0"/>
            <w:tcW w:w="0" w:type="auto"/>
            <w:hideMark/>
          </w:tcPr>
          <w:p w14:paraId="0A55660D" w14:textId="77777777" w:rsidR="00583F21" w:rsidRPr="00E87A0C" w:rsidRDefault="00583F21" w:rsidP="003B633D">
            <w:pPr>
              <w:spacing w:after="120"/>
              <w:jc w:val="both"/>
            </w:pPr>
            <w:r w:rsidRPr="00E87A0C">
              <w:t>New</w:t>
            </w:r>
          </w:p>
        </w:tc>
        <w:tc>
          <w:tcPr>
            <w:tcW w:w="0" w:type="auto"/>
            <w:hideMark/>
          </w:tcPr>
          <w:p w14:paraId="0938B9BF"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Afternoon</w:t>
            </w:r>
          </w:p>
        </w:tc>
        <w:tc>
          <w:tcPr>
            <w:tcW w:w="0" w:type="auto"/>
            <w:hideMark/>
          </w:tcPr>
          <w:p w14:paraId="603A90A1"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15:00</w:t>
            </w:r>
          </w:p>
        </w:tc>
        <w:tc>
          <w:tcPr>
            <w:tcW w:w="0" w:type="auto"/>
            <w:hideMark/>
          </w:tcPr>
          <w:p w14:paraId="41CB4BD3"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15:45</w:t>
            </w:r>
          </w:p>
        </w:tc>
        <w:tc>
          <w:tcPr>
            <w:tcW w:w="0" w:type="auto"/>
            <w:hideMark/>
          </w:tcPr>
          <w:p w14:paraId="2F28C79A"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23:30</w:t>
            </w:r>
          </w:p>
        </w:tc>
        <w:tc>
          <w:tcPr>
            <w:tcW w:w="2706" w:type="dxa"/>
            <w:hideMark/>
          </w:tcPr>
          <w:p w14:paraId="4A7E32A4" w14:textId="77777777" w:rsidR="00583F21" w:rsidRPr="00E87A0C" w:rsidRDefault="00583F21" w:rsidP="003B633D">
            <w:pPr>
              <w:spacing w:after="120"/>
              <w:cnfStyle w:val="000000000000" w:firstRow="0" w:lastRow="0" w:firstColumn="0" w:lastColumn="0" w:oddVBand="0" w:evenVBand="0" w:oddHBand="0" w:evenHBand="0" w:firstRowFirstColumn="0" w:firstRowLastColumn="0" w:lastRowFirstColumn="0" w:lastRowLastColumn="0"/>
              <w:rPr>
                <w:b/>
                <w:bCs/>
              </w:rPr>
            </w:pPr>
            <w:r w:rsidRPr="00E87A0C">
              <w:rPr>
                <w:b/>
                <w:bCs/>
              </w:rPr>
              <w:t>Operational start moves from 15:30 to 15:45</w:t>
            </w:r>
          </w:p>
        </w:tc>
      </w:tr>
      <w:tr w:rsidR="00583F21" w:rsidRPr="00E87A0C" w14:paraId="7846D9CD" w14:textId="77777777" w:rsidTr="003B63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449CA7" w14:textId="77777777" w:rsidR="00583F21" w:rsidRPr="00E87A0C" w:rsidRDefault="00583F21" w:rsidP="003B633D">
            <w:pPr>
              <w:spacing w:after="120"/>
              <w:jc w:val="both"/>
              <w:rPr>
                <w:b w:val="0"/>
                <w:bCs w:val="0"/>
              </w:rPr>
            </w:pPr>
            <w:r w:rsidRPr="00E87A0C">
              <w:rPr>
                <w:b w:val="0"/>
                <w:bCs w:val="0"/>
              </w:rPr>
              <w:t>Current</w:t>
            </w:r>
          </w:p>
        </w:tc>
        <w:tc>
          <w:tcPr>
            <w:tcW w:w="0" w:type="auto"/>
            <w:hideMark/>
          </w:tcPr>
          <w:p w14:paraId="123AAEE7"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Night</w:t>
            </w:r>
          </w:p>
        </w:tc>
        <w:tc>
          <w:tcPr>
            <w:tcW w:w="0" w:type="auto"/>
            <w:hideMark/>
          </w:tcPr>
          <w:p w14:paraId="70548DAF"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23:00</w:t>
            </w:r>
          </w:p>
        </w:tc>
        <w:tc>
          <w:tcPr>
            <w:tcW w:w="0" w:type="auto"/>
            <w:hideMark/>
          </w:tcPr>
          <w:p w14:paraId="76CC747F"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23:30</w:t>
            </w:r>
          </w:p>
        </w:tc>
        <w:tc>
          <w:tcPr>
            <w:tcW w:w="0" w:type="auto"/>
            <w:hideMark/>
          </w:tcPr>
          <w:p w14:paraId="1C9E2B25"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r w:rsidRPr="00E87A0C">
              <w:t>07:30</w:t>
            </w:r>
          </w:p>
        </w:tc>
        <w:tc>
          <w:tcPr>
            <w:tcW w:w="2706" w:type="dxa"/>
            <w:hideMark/>
          </w:tcPr>
          <w:p w14:paraId="7AE9D96B" w14:textId="77777777" w:rsidR="00583F21" w:rsidRPr="00E87A0C" w:rsidRDefault="00583F21" w:rsidP="003B633D">
            <w:pPr>
              <w:spacing w:after="120"/>
              <w:jc w:val="both"/>
              <w:cnfStyle w:val="000000100000" w:firstRow="0" w:lastRow="0" w:firstColumn="0" w:lastColumn="0" w:oddVBand="0" w:evenVBand="0" w:oddHBand="1" w:evenHBand="0" w:firstRowFirstColumn="0" w:firstRowLastColumn="0" w:lastRowFirstColumn="0" w:lastRowLastColumn="0"/>
            </w:pPr>
          </w:p>
        </w:tc>
      </w:tr>
      <w:tr w:rsidR="00583F21" w:rsidRPr="00E87A0C" w14:paraId="32DA84A4" w14:textId="77777777" w:rsidTr="003B633D">
        <w:tc>
          <w:tcPr>
            <w:cnfStyle w:val="001000000000" w:firstRow="0" w:lastRow="0" w:firstColumn="1" w:lastColumn="0" w:oddVBand="0" w:evenVBand="0" w:oddHBand="0" w:evenHBand="0" w:firstRowFirstColumn="0" w:firstRowLastColumn="0" w:lastRowFirstColumn="0" w:lastRowLastColumn="0"/>
            <w:tcW w:w="0" w:type="auto"/>
            <w:hideMark/>
          </w:tcPr>
          <w:p w14:paraId="511E7818" w14:textId="77777777" w:rsidR="00583F21" w:rsidRPr="00E87A0C" w:rsidRDefault="00583F21" w:rsidP="003B633D">
            <w:pPr>
              <w:spacing w:after="120"/>
              <w:jc w:val="both"/>
            </w:pPr>
            <w:r w:rsidRPr="00E87A0C">
              <w:t>New</w:t>
            </w:r>
          </w:p>
        </w:tc>
        <w:tc>
          <w:tcPr>
            <w:tcW w:w="0" w:type="auto"/>
            <w:hideMark/>
          </w:tcPr>
          <w:p w14:paraId="18F21CD8"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Night</w:t>
            </w:r>
          </w:p>
        </w:tc>
        <w:tc>
          <w:tcPr>
            <w:tcW w:w="0" w:type="auto"/>
            <w:hideMark/>
          </w:tcPr>
          <w:p w14:paraId="1B494211"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23:00</w:t>
            </w:r>
          </w:p>
        </w:tc>
        <w:tc>
          <w:tcPr>
            <w:tcW w:w="0" w:type="auto"/>
            <w:hideMark/>
          </w:tcPr>
          <w:p w14:paraId="64785779"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23:30</w:t>
            </w:r>
          </w:p>
        </w:tc>
        <w:tc>
          <w:tcPr>
            <w:tcW w:w="0" w:type="auto"/>
            <w:hideMark/>
          </w:tcPr>
          <w:p w14:paraId="77C099DD"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07:30</w:t>
            </w:r>
          </w:p>
        </w:tc>
        <w:tc>
          <w:tcPr>
            <w:tcW w:w="2706" w:type="dxa"/>
            <w:hideMark/>
          </w:tcPr>
          <w:p w14:paraId="32DBBC7B" w14:textId="77777777" w:rsidR="00583F21" w:rsidRPr="00E87A0C" w:rsidRDefault="00583F21" w:rsidP="003B633D">
            <w:pPr>
              <w:spacing w:after="120"/>
              <w:jc w:val="both"/>
              <w:cnfStyle w:val="000000000000" w:firstRow="0" w:lastRow="0" w:firstColumn="0" w:lastColumn="0" w:oddVBand="0" w:evenVBand="0" w:oddHBand="0" w:evenHBand="0" w:firstRowFirstColumn="0" w:firstRowLastColumn="0" w:lastRowFirstColumn="0" w:lastRowLastColumn="0"/>
              <w:rPr>
                <w:b/>
                <w:bCs/>
              </w:rPr>
            </w:pPr>
            <w:r w:rsidRPr="00E87A0C">
              <w:rPr>
                <w:b/>
                <w:bCs/>
              </w:rPr>
              <w:t>No change</w:t>
            </w:r>
          </w:p>
        </w:tc>
      </w:tr>
    </w:tbl>
    <w:p w14:paraId="52C61F6F" w14:textId="77777777" w:rsidR="00583F21" w:rsidRPr="005B072D" w:rsidRDefault="00583F21" w:rsidP="005B072D">
      <w:pPr>
        <w:spacing w:after="120"/>
        <w:jc w:val="both"/>
        <w:rPr>
          <w:color w:val="FF0000"/>
        </w:rPr>
      </w:pPr>
    </w:p>
    <w:p w14:paraId="12B016C3" w14:textId="74054FE0" w:rsidR="005B072D" w:rsidRPr="005B072D" w:rsidRDefault="005B072D" w:rsidP="005B072D">
      <w:pPr>
        <w:spacing w:after="120"/>
        <w:jc w:val="both"/>
        <w:rPr>
          <w:b/>
          <w:bCs/>
        </w:rPr>
      </w:pPr>
      <w:r w:rsidRPr="005B072D">
        <w:rPr>
          <w:b/>
          <w:bCs/>
        </w:rPr>
        <w:t xml:space="preserve">Short break for </w:t>
      </w:r>
      <w:proofErr w:type="gramStart"/>
      <w:r w:rsidRPr="005B072D">
        <w:rPr>
          <w:b/>
          <w:bCs/>
        </w:rPr>
        <w:t>12 hour</w:t>
      </w:r>
      <w:proofErr w:type="gramEnd"/>
      <w:r w:rsidRPr="005B072D">
        <w:rPr>
          <w:b/>
          <w:bCs/>
        </w:rPr>
        <w:t xml:space="preserve"> shifts</w:t>
      </w:r>
    </w:p>
    <w:p w14:paraId="086600F3" w14:textId="77777777" w:rsidR="005B072D" w:rsidRPr="000C3138" w:rsidRDefault="005B072D" w:rsidP="005B072D">
      <w:pPr>
        <w:spacing w:after="120"/>
        <w:jc w:val="both"/>
        <w:rPr>
          <w:i/>
          <w:iCs/>
        </w:rPr>
      </w:pPr>
      <w:r w:rsidRPr="000C3138">
        <w:rPr>
          <w:i/>
          <w:iCs/>
        </w:rPr>
        <w:t xml:space="preserve">Employees working a </w:t>
      </w:r>
      <w:proofErr w:type="gramStart"/>
      <w:r w:rsidRPr="000C3138">
        <w:rPr>
          <w:i/>
          <w:iCs/>
        </w:rPr>
        <w:t>12 hour</w:t>
      </w:r>
      <w:proofErr w:type="gramEnd"/>
      <w:r w:rsidRPr="000C3138">
        <w:rPr>
          <w:i/>
          <w:iCs/>
        </w:rPr>
        <w:t xml:space="preserve"> shift may use the </w:t>
      </w:r>
      <w:proofErr w:type="gramStart"/>
      <w:r w:rsidRPr="000C3138">
        <w:rPr>
          <w:i/>
          <w:iCs/>
        </w:rPr>
        <w:t>15 minute</w:t>
      </w:r>
      <w:proofErr w:type="gramEnd"/>
      <w:r w:rsidRPr="000C3138">
        <w:rPr>
          <w:i/>
          <w:iCs/>
        </w:rPr>
        <w:t xml:space="preserve"> period from 15:30 to 15:45 as a short break, where operationally possible. This provides an opportunity to use the restroom, get refreshments, or take a short rest before continuing their duties.</w:t>
      </w:r>
    </w:p>
    <w:p w14:paraId="5DDB160C" w14:textId="5E5E20BE" w:rsidR="005B072D" w:rsidRDefault="005B072D" w:rsidP="005B072D">
      <w:pPr>
        <w:spacing w:after="120"/>
        <w:jc w:val="both"/>
        <w:rPr>
          <w:i/>
          <w:iCs/>
        </w:rPr>
      </w:pPr>
      <w:r w:rsidRPr="000C3138">
        <w:rPr>
          <w:i/>
          <w:iCs/>
        </w:rPr>
        <w:t xml:space="preserve">This short break is specifically intended for employees </w:t>
      </w:r>
      <w:proofErr w:type="gramStart"/>
      <w:r w:rsidRPr="000C3138">
        <w:rPr>
          <w:i/>
          <w:iCs/>
        </w:rPr>
        <w:t>continuing on</w:t>
      </w:r>
      <w:proofErr w:type="gramEnd"/>
      <w:r w:rsidRPr="000C3138">
        <w:rPr>
          <w:i/>
          <w:iCs/>
        </w:rPr>
        <w:t xml:space="preserve"> a </w:t>
      </w:r>
      <w:proofErr w:type="gramStart"/>
      <w:r w:rsidRPr="000C3138">
        <w:rPr>
          <w:i/>
          <w:iCs/>
        </w:rPr>
        <w:t>12 hour</w:t>
      </w:r>
      <w:proofErr w:type="gramEnd"/>
      <w:r w:rsidRPr="000C3138">
        <w:rPr>
          <w:i/>
          <w:iCs/>
        </w:rPr>
        <w:t xml:space="preserve"> shift and does not change the standard break arrangements applicable to the regular morning, afternoon and night shifts.</w:t>
      </w:r>
      <w:r w:rsidR="000C3138">
        <w:rPr>
          <w:i/>
          <w:iCs/>
        </w:rPr>
        <w:t xml:space="preserve"> See table below for one clear overview.</w:t>
      </w:r>
    </w:p>
    <w:p w14:paraId="66EA4CCA" w14:textId="77777777" w:rsidR="000C3138" w:rsidRDefault="000C3138" w:rsidP="005B072D">
      <w:pPr>
        <w:spacing w:after="120"/>
        <w:jc w:val="both"/>
        <w:rPr>
          <w:i/>
          <w:iCs/>
        </w:rPr>
      </w:pPr>
    </w:p>
    <w:tbl>
      <w:tblPr>
        <w:tblStyle w:val="GridTable4-Accent1"/>
        <w:tblW w:w="0" w:type="auto"/>
        <w:tblLook w:val="04A0" w:firstRow="1" w:lastRow="0" w:firstColumn="1" w:lastColumn="0" w:noHBand="0" w:noVBand="1"/>
      </w:tblPr>
      <w:tblGrid>
        <w:gridCol w:w="883"/>
        <w:gridCol w:w="1687"/>
        <w:gridCol w:w="1138"/>
        <w:gridCol w:w="1854"/>
        <w:gridCol w:w="3454"/>
      </w:tblGrid>
      <w:tr w:rsidR="000C3138" w:rsidRPr="000C3138" w14:paraId="10789F06" w14:textId="77777777" w:rsidTr="000C31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57BFA3" w14:textId="77777777" w:rsidR="000C3138" w:rsidRPr="000C3138" w:rsidRDefault="000C3138" w:rsidP="000C3138">
            <w:pPr>
              <w:spacing w:after="120"/>
              <w:jc w:val="both"/>
              <w:rPr>
                <w:i/>
                <w:iCs/>
              </w:rPr>
            </w:pPr>
            <w:r w:rsidRPr="000C3138">
              <w:rPr>
                <w:i/>
                <w:iCs/>
              </w:rPr>
              <w:t>Status</w:t>
            </w:r>
          </w:p>
        </w:tc>
        <w:tc>
          <w:tcPr>
            <w:tcW w:w="0" w:type="auto"/>
            <w:hideMark/>
          </w:tcPr>
          <w:p w14:paraId="635F7980" w14:textId="77777777" w:rsidR="000C3138" w:rsidRPr="000C3138" w:rsidRDefault="000C3138" w:rsidP="000C3138">
            <w:pPr>
              <w:spacing w:after="120"/>
              <w:jc w:val="both"/>
              <w:cnfStyle w:val="100000000000" w:firstRow="1" w:lastRow="0" w:firstColumn="0" w:lastColumn="0" w:oddVBand="0" w:evenVBand="0" w:oddHBand="0" w:evenHBand="0" w:firstRowFirstColumn="0" w:firstRowLastColumn="0" w:lastRowFirstColumn="0" w:lastRowLastColumn="0"/>
              <w:rPr>
                <w:i/>
                <w:iCs/>
              </w:rPr>
            </w:pPr>
            <w:r w:rsidRPr="000C3138">
              <w:rPr>
                <w:i/>
                <w:iCs/>
              </w:rPr>
              <w:t>Shift</w:t>
            </w:r>
          </w:p>
        </w:tc>
        <w:tc>
          <w:tcPr>
            <w:tcW w:w="0" w:type="auto"/>
            <w:hideMark/>
          </w:tcPr>
          <w:p w14:paraId="60C5008F" w14:textId="77777777" w:rsidR="000C3138" w:rsidRPr="000C3138" w:rsidRDefault="000C3138" w:rsidP="000C3138">
            <w:pPr>
              <w:spacing w:after="120"/>
              <w:jc w:val="both"/>
              <w:cnfStyle w:val="100000000000" w:firstRow="1" w:lastRow="0" w:firstColumn="0" w:lastColumn="0" w:oddVBand="0" w:evenVBand="0" w:oddHBand="0" w:evenHBand="0" w:firstRowFirstColumn="0" w:firstRowLastColumn="0" w:lastRowFirstColumn="0" w:lastRowLastColumn="0"/>
              <w:rPr>
                <w:i/>
                <w:iCs/>
              </w:rPr>
            </w:pPr>
            <w:r w:rsidRPr="000C3138">
              <w:rPr>
                <w:i/>
                <w:iCs/>
              </w:rPr>
              <w:t>Hours</w:t>
            </w:r>
          </w:p>
        </w:tc>
        <w:tc>
          <w:tcPr>
            <w:tcW w:w="0" w:type="auto"/>
            <w:hideMark/>
          </w:tcPr>
          <w:p w14:paraId="00B35EB8" w14:textId="77777777" w:rsidR="000C3138" w:rsidRPr="000C3138" w:rsidRDefault="000C3138" w:rsidP="000C3138">
            <w:pPr>
              <w:spacing w:after="120"/>
              <w:jc w:val="both"/>
              <w:cnfStyle w:val="100000000000" w:firstRow="1" w:lastRow="0" w:firstColumn="0" w:lastColumn="0" w:oddVBand="0" w:evenVBand="0" w:oddHBand="0" w:evenHBand="0" w:firstRowFirstColumn="0" w:firstRowLastColumn="0" w:lastRowFirstColumn="0" w:lastRowLastColumn="0"/>
              <w:rPr>
                <w:i/>
                <w:iCs/>
              </w:rPr>
            </w:pPr>
            <w:r w:rsidRPr="000C3138">
              <w:rPr>
                <w:i/>
                <w:iCs/>
              </w:rPr>
              <w:t>Break</w:t>
            </w:r>
          </w:p>
        </w:tc>
        <w:tc>
          <w:tcPr>
            <w:tcW w:w="0" w:type="auto"/>
            <w:hideMark/>
          </w:tcPr>
          <w:p w14:paraId="7C457A7A" w14:textId="77777777" w:rsidR="000C3138" w:rsidRPr="000C3138" w:rsidRDefault="000C3138" w:rsidP="000C3138">
            <w:pPr>
              <w:spacing w:after="120"/>
              <w:jc w:val="both"/>
              <w:cnfStyle w:val="100000000000" w:firstRow="1" w:lastRow="0" w:firstColumn="0" w:lastColumn="0" w:oddVBand="0" w:evenVBand="0" w:oddHBand="0" w:evenHBand="0" w:firstRowFirstColumn="0" w:firstRowLastColumn="0" w:lastRowFirstColumn="0" w:lastRowLastColumn="0"/>
              <w:rPr>
                <w:i/>
                <w:iCs/>
              </w:rPr>
            </w:pPr>
            <w:r w:rsidRPr="000C3138">
              <w:rPr>
                <w:i/>
                <w:iCs/>
              </w:rPr>
              <w:t>Change</w:t>
            </w:r>
          </w:p>
        </w:tc>
      </w:tr>
      <w:tr w:rsidR="000C3138" w:rsidRPr="000C3138" w14:paraId="038C8B1A" w14:textId="77777777" w:rsidTr="000C3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795C34" w14:textId="77777777" w:rsidR="000C3138" w:rsidRPr="000C3138" w:rsidRDefault="000C3138" w:rsidP="000C3138">
            <w:pPr>
              <w:spacing w:after="120"/>
              <w:jc w:val="both"/>
              <w:rPr>
                <w:b w:val="0"/>
                <w:bCs w:val="0"/>
                <w:i/>
                <w:iCs/>
              </w:rPr>
            </w:pPr>
            <w:r w:rsidRPr="000C3138">
              <w:rPr>
                <w:b w:val="0"/>
                <w:bCs w:val="0"/>
                <w:i/>
                <w:iCs/>
              </w:rPr>
              <w:t>Current</w:t>
            </w:r>
          </w:p>
        </w:tc>
        <w:tc>
          <w:tcPr>
            <w:tcW w:w="0" w:type="auto"/>
            <w:hideMark/>
          </w:tcPr>
          <w:p w14:paraId="10D32B7B"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day</w:t>
            </w:r>
          </w:p>
        </w:tc>
        <w:tc>
          <w:tcPr>
            <w:tcW w:w="0" w:type="auto"/>
            <w:hideMark/>
          </w:tcPr>
          <w:p w14:paraId="1037D970"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07:00 – 15:30</w:t>
            </w:r>
          </w:p>
        </w:tc>
        <w:tc>
          <w:tcPr>
            <w:tcW w:w="0" w:type="auto"/>
            <w:hideMark/>
          </w:tcPr>
          <w:p w14:paraId="499D69AA"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12:00 – 13:00</w:t>
            </w:r>
          </w:p>
        </w:tc>
        <w:tc>
          <w:tcPr>
            <w:tcW w:w="0" w:type="auto"/>
            <w:hideMark/>
          </w:tcPr>
          <w:p w14:paraId="36EB7FA4"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p>
        </w:tc>
      </w:tr>
      <w:tr w:rsidR="000C3138" w:rsidRPr="000C3138" w14:paraId="62B9C7BA" w14:textId="77777777" w:rsidTr="000C3138">
        <w:tc>
          <w:tcPr>
            <w:cnfStyle w:val="001000000000" w:firstRow="0" w:lastRow="0" w:firstColumn="1" w:lastColumn="0" w:oddVBand="0" w:evenVBand="0" w:oddHBand="0" w:evenHBand="0" w:firstRowFirstColumn="0" w:firstRowLastColumn="0" w:lastRowFirstColumn="0" w:lastRowLastColumn="0"/>
            <w:tcW w:w="0" w:type="auto"/>
            <w:hideMark/>
          </w:tcPr>
          <w:p w14:paraId="41C113BA" w14:textId="77777777" w:rsidR="000C3138" w:rsidRPr="000C3138" w:rsidRDefault="000C3138" w:rsidP="000C3138">
            <w:pPr>
              <w:spacing w:after="120"/>
              <w:jc w:val="both"/>
              <w:rPr>
                <w:i/>
                <w:iCs/>
              </w:rPr>
            </w:pPr>
            <w:r w:rsidRPr="000C3138">
              <w:rPr>
                <w:i/>
                <w:iCs/>
              </w:rPr>
              <w:t>New</w:t>
            </w:r>
          </w:p>
        </w:tc>
        <w:tc>
          <w:tcPr>
            <w:tcW w:w="0" w:type="auto"/>
            <w:hideMark/>
          </w:tcPr>
          <w:p w14:paraId="271E91A6"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day</w:t>
            </w:r>
          </w:p>
        </w:tc>
        <w:tc>
          <w:tcPr>
            <w:tcW w:w="0" w:type="auto"/>
            <w:hideMark/>
          </w:tcPr>
          <w:p w14:paraId="5AC6674B"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07:00 – 15:30</w:t>
            </w:r>
          </w:p>
        </w:tc>
        <w:tc>
          <w:tcPr>
            <w:tcW w:w="0" w:type="auto"/>
            <w:hideMark/>
          </w:tcPr>
          <w:p w14:paraId="087587DC"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12:00 – 13:00</w:t>
            </w:r>
          </w:p>
        </w:tc>
        <w:tc>
          <w:tcPr>
            <w:tcW w:w="0" w:type="auto"/>
            <w:hideMark/>
          </w:tcPr>
          <w:p w14:paraId="1FE9ADB5"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No change</w:t>
            </w:r>
          </w:p>
        </w:tc>
      </w:tr>
      <w:tr w:rsidR="000C3138" w:rsidRPr="000C3138" w14:paraId="1D4B42B2" w14:textId="77777777" w:rsidTr="000C3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3015A5" w14:textId="77777777" w:rsidR="000C3138" w:rsidRPr="000C3138" w:rsidRDefault="000C3138" w:rsidP="000C3138">
            <w:pPr>
              <w:spacing w:after="120"/>
              <w:jc w:val="both"/>
              <w:rPr>
                <w:b w:val="0"/>
                <w:bCs w:val="0"/>
                <w:i/>
                <w:iCs/>
              </w:rPr>
            </w:pPr>
            <w:r w:rsidRPr="000C3138">
              <w:rPr>
                <w:b w:val="0"/>
                <w:bCs w:val="0"/>
                <w:i/>
                <w:iCs/>
              </w:rPr>
              <w:t>Current</w:t>
            </w:r>
          </w:p>
        </w:tc>
        <w:tc>
          <w:tcPr>
            <w:tcW w:w="0" w:type="auto"/>
            <w:hideMark/>
          </w:tcPr>
          <w:p w14:paraId="2BBB2413"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afternoon</w:t>
            </w:r>
          </w:p>
        </w:tc>
        <w:tc>
          <w:tcPr>
            <w:tcW w:w="0" w:type="auto"/>
            <w:hideMark/>
          </w:tcPr>
          <w:p w14:paraId="4563AB2B"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15:00 – 23:30</w:t>
            </w:r>
          </w:p>
        </w:tc>
        <w:tc>
          <w:tcPr>
            <w:tcW w:w="0" w:type="auto"/>
            <w:hideMark/>
          </w:tcPr>
          <w:p w14:paraId="1BAA684A"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19:00 – 20:00</w:t>
            </w:r>
          </w:p>
        </w:tc>
        <w:tc>
          <w:tcPr>
            <w:tcW w:w="0" w:type="auto"/>
            <w:hideMark/>
          </w:tcPr>
          <w:p w14:paraId="736FA649"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p>
        </w:tc>
      </w:tr>
      <w:tr w:rsidR="000C3138" w:rsidRPr="000C3138" w14:paraId="2F23E0E8" w14:textId="77777777" w:rsidTr="000C3138">
        <w:tc>
          <w:tcPr>
            <w:cnfStyle w:val="001000000000" w:firstRow="0" w:lastRow="0" w:firstColumn="1" w:lastColumn="0" w:oddVBand="0" w:evenVBand="0" w:oddHBand="0" w:evenHBand="0" w:firstRowFirstColumn="0" w:firstRowLastColumn="0" w:lastRowFirstColumn="0" w:lastRowLastColumn="0"/>
            <w:tcW w:w="0" w:type="auto"/>
            <w:hideMark/>
          </w:tcPr>
          <w:p w14:paraId="6B4A6A06" w14:textId="77777777" w:rsidR="000C3138" w:rsidRPr="000C3138" w:rsidRDefault="000C3138" w:rsidP="000C3138">
            <w:pPr>
              <w:spacing w:after="120"/>
              <w:jc w:val="both"/>
              <w:rPr>
                <w:i/>
                <w:iCs/>
              </w:rPr>
            </w:pPr>
            <w:r w:rsidRPr="000C3138">
              <w:rPr>
                <w:i/>
                <w:iCs/>
              </w:rPr>
              <w:t>New</w:t>
            </w:r>
          </w:p>
        </w:tc>
        <w:tc>
          <w:tcPr>
            <w:tcW w:w="0" w:type="auto"/>
            <w:hideMark/>
          </w:tcPr>
          <w:p w14:paraId="20D24D56"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afternoon</w:t>
            </w:r>
          </w:p>
        </w:tc>
        <w:tc>
          <w:tcPr>
            <w:tcW w:w="0" w:type="auto"/>
            <w:hideMark/>
          </w:tcPr>
          <w:p w14:paraId="3EED981C"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15:00 – 23:30</w:t>
            </w:r>
          </w:p>
        </w:tc>
        <w:tc>
          <w:tcPr>
            <w:tcW w:w="0" w:type="auto"/>
            <w:hideMark/>
          </w:tcPr>
          <w:p w14:paraId="3BF14908"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19:00 – 20:00</w:t>
            </w:r>
          </w:p>
        </w:tc>
        <w:tc>
          <w:tcPr>
            <w:tcW w:w="0" w:type="auto"/>
            <w:hideMark/>
          </w:tcPr>
          <w:p w14:paraId="328B9019"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No change</w:t>
            </w:r>
          </w:p>
        </w:tc>
      </w:tr>
      <w:tr w:rsidR="000C3138" w:rsidRPr="000C3138" w14:paraId="148436D8" w14:textId="77777777" w:rsidTr="000C3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77E53F" w14:textId="77777777" w:rsidR="000C3138" w:rsidRPr="000C3138" w:rsidRDefault="000C3138" w:rsidP="000C3138">
            <w:pPr>
              <w:spacing w:after="120"/>
              <w:jc w:val="both"/>
              <w:rPr>
                <w:b w:val="0"/>
                <w:bCs w:val="0"/>
                <w:i/>
                <w:iCs/>
              </w:rPr>
            </w:pPr>
            <w:r w:rsidRPr="000C3138">
              <w:rPr>
                <w:b w:val="0"/>
                <w:bCs w:val="0"/>
                <w:i/>
                <w:iCs/>
              </w:rPr>
              <w:t>Current</w:t>
            </w:r>
          </w:p>
        </w:tc>
        <w:tc>
          <w:tcPr>
            <w:tcW w:w="0" w:type="auto"/>
            <w:hideMark/>
          </w:tcPr>
          <w:p w14:paraId="28A267DF"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night</w:t>
            </w:r>
          </w:p>
        </w:tc>
        <w:tc>
          <w:tcPr>
            <w:tcW w:w="0" w:type="auto"/>
            <w:hideMark/>
          </w:tcPr>
          <w:p w14:paraId="7977A283"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23:00 – 07:30</w:t>
            </w:r>
          </w:p>
        </w:tc>
        <w:tc>
          <w:tcPr>
            <w:tcW w:w="0" w:type="auto"/>
            <w:hideMark/>
          </w:tcPr>
          <w:p w14:paraId="7DA266E2"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05:00 – 06:00</w:t>
            </w:r>
          </w:p>
        </w:tc>
        <w:tc>
          <w:tcPr>
            <w:tcW w:w="0" w:type="auto"/>
            <w:hideMark/>
          </w:tcPr>
          <w:p w14:paraId="5A51F080"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p>
        </w:tc>
      </w:tr>
      <w:tr w:rsidR="000C3138" w:rsidRPr="000C3138" w14:paraId="161735CE" w14:textId="77777777" w:rsidTr="000C3138">
        <w:tc>
          <w:tcPr>
            <w:cnfStyle w:val="001000000000" w:firstRow="0" w:lastRow="0" w:firstColumn="1" w:lastColumn="0" w:oddVBand="0" w:evenVBand="0" w:oddHBand="0" w:evenHBand="0" w:firstRowFirstColumn="0" w:firstRowLastColumn="0" w:lastRowFirstColumn="0" w:lastRowLastColumn="0"/>
            <w:tcW w:w="0" w:type="auto"/>
            <w:hideMark/>
          </w:tcPr>
          <w:p w14:paraId="2F38B5DD" w14:textId="77777777" w:rsidR="000C3138" w:rsidRPr="000C3138" w:rsidRDefault="000C3138" w:rsidP="000C3138">
            <w:pPr>
              <w:spacing w:after="120"/>
              <w:jc w:val="both"/>
              <w:rPr>
                <w:i/>
                <w:iCs/>
              </w:rPr>
            </w:pPr>
            <w:r w:rsidRPr="000C3138">
              <w:rPr>
                <w:i/>
                <w:iCs/>
              </w:rPr>
              <w:t>New</w:t>
            </w:r>
          </w:p>
        </w:tc>
        <w:tc>
          <w:tcPr>
            <w:tcW w:w="0" w:type="auto"/>
            <w:hideMark/>
          </w:tcPr>
          <w:p w14:paraId="2DA5BE5F"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night</w:t>
            </w:r>
          </w:p>
        </w:tc>
        <w:tc>
          <w:tcPr>
            <w:tcW w:w="0" w:type="auto"/>
            <w:hideMark/>
          </w:tcPr>
          <w:p w14:paraId="4A85093E"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23:00 – 07:30</w:t>
            </w:r>
          </w:p>
        </w:tc>
        <w:tc>
          <w:tcPr>
            <w:tcW w:w="0" w:type="auto"/>
            <w:hideMark/>
          </w:tcPr>
          <w:p w14:paraId="6CC07B58"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02:00 – 03:00</w:t>
            </w:r>
          </w:p>
        </w:tc>
        <w:tc>
          <w:tcPr>
            <w:tcW w:w="0" w:type="auto"/>
            <w:hideMark/>
          </w:tcPr>
          <w:p w14:paraId="2F48C76C"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Break changes from 05:00 – 06:00 to 02:00 – 03:00</w:t>
            </w:r>
          </w:p>
        </w:tc>
      </w:tr>
      <w:tr w:rsidR="000C3138" w:rsidRPr="000C3138" w14:paraId="5D8C4F92" w14:textId="77777777" w:rsidTr="000C3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77E2D3" w14:textId="77777777" w:rsidR="000C3138" w:rsidRPr="000C3138" w:rsidRDefault="000C3138" w:rsidP="000C3138">
            <w:pPr>
              <w:spacing w:after="120"/>
              <w:jc w:val="both"/>
              <w:rPr>
                <w:b w:val="0"/>
                <w:bCs w:val="0"/>
                <w:i/>
                <w:iCs/>
              </w:rPr>
            </w:pPr>
            <w:r w:rsidRPr="000C3138">
              <w:rPr>
                <w:b w:val="0"/>
                <w:bCs w:val="0"/>
                <w:i/>
                <w:iCs/>
              </w:rPr>
              <w:t>Current</w:t>
            </w:r>
          </w:p>
        </w:tc>
        <w:tc>
          <w:tcPr>
            <w:tcW w:w="0" w:type="auto"/>
            <w:hideMark/>
          </w:tcPr>
          <w:p w14:paraId="79457AF6"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third party, 12h night</w:t>
            </w:r>
          </w:p>
        </w:tc>
        <w:tc>
          <w:tcPr>
            <w:tcW w:w="0" w:type="auto"/>
            <w:hideMark/>
          </w:tcPr>
          <w:p w14:paraId="798B260D"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19:00 – 07:00</w:t>
            </w:r>
          </w:p>
        </w:tc>
        <w:tc>
          <w:tcPr>
            <w:tcW w:w="0" w:type="auto"/>
            <w:hideMark/>
          </w:tcPr>
          <w:p w14:paraId="6A3FB622"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r w:rsidRPr="000C3138">
              <w:rPr>
                <w:i/>
                <w:iCs/>
              </w:rPr>
              <w:t>19:00 – 20:00 / 05:00 – 06:00</w:t>
            </w:r>
          </w:p>
        </w:tc>
        <w:tc>
          <w:tcPr>
            <w:tcW w:w="0" w:type="auto"/>
            <w:hideMark/>
          </w:tcPr>
          <w:p w14:paraId="293B2878" w14:textId="77777777" w:rsidR="000C3138" w:rsidRPr="000C3138" w:rsidRDefault="000C3138" w:rsidP="000C3138">
            <w:pPr>
              <w:spacing w:after="120"/>
              <w:jc w:val="both"/>
              <w:cnfStyle w:val="000000100000" w:firstRow="0" w:lastRow="0" w:firstColumn="0" w:lastColumn="0" w:oddVBand="0" w:evenVBand="0" w:oddHBand="1" w:evenHBand="0" w:firstRowFirstColumn="0" w:firstRowLastColumn="0" w:lastRowFirstColumn="0" w:lastRowLastColumn="0"/>
              <w:rPr>
                <w:i/>
                <w:iCs/>
              </w:rPr>
            </w:pPr>
          </w:p>
        </w:tc>
      </w:tr>
      <w:tr w:rsidR="000C3138" w:rsidRPr="000C3138" w14:paraId="671E7B95" w14:textId="77777777" w:rsidTr="000C3138">
        <w:tc>
          <w:tcPr>
            <w:cnfStyle w:val="001000000000" w:firstRow="0" w:lastRow="0" w:firstColumn="1" w:lastColumn="0" w:oddVBand="0" w:evenVBand="0" w:oddHBand="0" w:evenHBand="0" w:firstRowFirstColumn="0" w:firstRowLastColumn="0" w:lastRowFirstColumn="0" w:lastRowLastColumn="0"/>
            <w:tcW w:w="0" w:type="auto"/>
            <w:hideMark/>
          </w:tcPr>
          <w:p w14:paraId="6AD574EB" w14:textId="77777777" w:rsidR="000C3138" w:rsidRPr="000C3138" w:rsidRDefault="000C3138" w:rsidP="000C3138">
            <w:pPr>
              <w:spacing w:after="120"/>
              <w:jc w:val="both"/>
              <w:rPr>
                <w:i/>
                <w:iCs/>
              </w:rPr>
            </w:pPr>
            <w:r w:rsidRPr="000C3138">
              <w:rPr>
                <w:i/>
                <w:iCs/>
              </w:rPr>
              <w:t>New</w:t>
            </w:r>
          </w:p>
        </w:tc>
        <w:tc>
          <w:tcPr>
            <w:tcW w:w="0" w:type="auto"/>
            <w:hideMark/>
          </w:tcPr>
          <w:p w14:paraId="19F35642"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third party, 12h night</w:t>
            </w:r>
          </w:p>
        </w:tc>
        <w:tc>
          <w:tcPr>
            <w:tcW w:w="0" w:type="auto"/>
            <w:hideMark/>
          </w:tcPr>
          <w:p w14:paraId="2740D142"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19:00 – 07:00</w:t>
            </w:r>
          </w:p>
        </w:tc>
        <w:tc>
          <w:tcPr>
            <w:tcW w:w="0" w:type="auto"/>
            <w:hideMark/>
          </w:tcPr>
          <w:p w14:paraId="7CA89C0D"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19:00 – 20:00 / 02:00 – 03:00</w:t>
            </w:r>
          </w:p>
        </w:tc>
        <w:tc>
          <w:tcPr>
            <w:tcW w:w="0" w:type="auto"/>
            <w:hideMark/>
          </w:tcPr>
          <w:p w14:paraId="6B779F13" w14:textId="77777777" w:rsidR="000C3138" w:rsidRPr="000C3138" w:rsidRDefault="000C3138" w:rsidP="000C3138">
            <w:pPr>
              <w:spacing w:after="120"/>
              <w:jc w:val="both"/>
              <w:cnfStyle w:val="000000000000" w:firstRow="0" w:lastRow="0" w:firstColumn="0" w:lastColumn="0" w:oddVBand="0" w:evenVBand="0" w:oddHBand="0" w:evenHBand="0" w:firstRowFirstColumn="0" w:firstRowLastColumn="0" w:lastRowFirstColumn="0" w:lastRowLastColumn="0"/>
              <w:rPr>
                <w:i/>
                <w:iCs/>
              </w:rPr>
            </w:pPr>
            <w:r w:rsidRPr="000C3138">
              <w:rPr>
                <w:b/>
                <w:bCs/>
                <w:i/>
                <w:iCs/>
              </w:rPr>
              <w:t>Second break changes from 05:00 – 06:00 to 02:00 – 03:00</w:t>
            </w:r>
          </w:p>
        </w:tc>
      </w:tr>
    </w:tbl>
    <w:p w14:paraId="6BC3302F" w14:textId="77777777" w:rsidR="000C3138" w:rsidRDefault="000C3138" w:rsidP="005B072D">
      <w:pPr>
        <w:spacing w:after="120"/>
        <w:jc w:val="both"/>
        <w:rPr>
          <w:i/>
          <w:iCs/>
        </w:rPr>
      </w:pPr>
    </w:p>
    <w:p w14:paraId="4F770063" w14:textId="77777777" w:rsidR="00755005" w:rsidRDefault="006431E0">
      <w:pPr>
        <w:pStyle w:val="Heading2"/>
      </w:pPr>
      <w:r>
        <w:t>2.2 Prayer times</w:t>
      </w:r>
    </w:p>
    <w:p w14:paraId="2356C7DC" w14:textId="77777777" w:rsidR="00755005" w:rsidRDefault="006431E0">
      <w:pPr>
        <w:spacing w:after="120"/>
      </w:pPr>
      <w:r>
        <w:t xml:space="preserve">Prayer is fully respected and is not subject to discussion. How prayer times relate to shift changes, breaks and start and stop times </w:t>
      </w:r>
      <w:proofErr w:type="gramStart"/>
      <w:r>
        <w:t>needs</w:t>
      </w:r>
      <w:proofErr w:type="gramEnd"/>
      <w:r>
        <w:t xml:space="preserve"> to be reviewed.</w:t>
      </w:r>
    </w:p>
    <w:p w14:paraId="3F451A33" w14:textId="77777777" w:rsidR="00755005" w:rsidRDefault="006431E0">
      <w:pPr>
        <w:spacing w:after="120"/>
      </w:pPr>
      <w:r>
        <w:t>Prayer is taken at the workplace wherever that is practical, so that the gang is not away from the vessel longer than the prayer itself. Fifteen minutes is enough for prayer and the walk to and from it, and that is what is planned for. Where a prayer falls close to a break, the two are taken together.</w:t>
      </w:r>
    </w:p>
    <w:p w14:paraId="0BAC7286" w14:textId="77777777" w:rsidR="00755005" w:rsidRDefault="006431E0">
      <w:pPr>
        <w:pStyle w:val="Heading2"/>
      </w:pPr>
      <w:r>
        <w:t>2.3 Transport</w:t>
      </w:r>
    </w:p>
    <w:p w14:paraId="71B22BB5" w14:textId="77777777" w:rsidR="00755005" w:rsidRDefault="006431E0">
      <w:pPr>
        <w:spacing w:after="120"/>
      </w:pPr>
      <w:r>
        <w:t xml:space="preserve">Transport of employees to and from the workplace is part of the start and </w:t>
      </w:r>
      <w:proofErr w:type="gramStart"/>
      <w:r>
        <w:t>stop</w:t>
      </w:r>
      <w:proofErr w:type="gramEnd"/>
      <w:r>
        <w:t xml:space="preserve"> process. The Transport Department can be involved in this project where bus timings no longer match the shift and start times.</w:t>
      </w:r>
    </w:p>
    <w:p w14:paraId="590AF10A" w14:textId="5E441A03" w:rsidR="00755005" w:rsidRDefault="006431E0">
      <w:pPr>
        <w:spacing w:after="120"/>
      </w:pPr>
      <w:r>
        <w:rPr>
          <w:color w:val="C00000"/>
        </w:rPr>
        <w:t xml:space="preserve">SV2 and SV3 have to be at the terminal before the rest of the shift, because allocation and the toolbox talk happen before clock-in. Their transport therefore leaves earlier than the general bus. Number of SV2 and SV3 who need the earlier run, and the times: </w:t>
      </w:r>
      <w:r w:rsidR="003943A9" w:rsidRPr="003943A9">
        <w:rPr>
          <w:i/>
          <w:iCs/>
        </w:rPr>
        <w:t xml:space="preserve">number not confirmed but is number a </w:t>
      </w:r>
      <w:proofErr w:type="gramStart"/>
      <w:r w:rsidR="003943A9" w:rsidRPr="003943A9">
        <w:rPr>
          <w:i/>
          <w:iCs/>
        </w:rPr>
        <w:t>show-stopper</w:t>
      </w:r>
      <w:proofErr w:type="gramEnd"/>
      <w:r w:rsidR="003943A9" w:rsidRPr="003943A9">
        <w:rPr>
          <w:i/>
          <w:iCs/>
        </w:rPr>
        <w:t xml:space="preserve">? What time do </w:t>
      </w:r>
      <w:proofErr w:type="gramStart"/>
      <w:r w:rsidR="003943A9" w:rsidRPr="003943A9">
        <w:rPr>
          <w:i/>
          <w:iCs/>
        </w:rPr>
        <w:t>the SV2</w:t>
      </w:r>
      <w:proofErr w:type="gramEnd"/>
      <w:r w:rsidR="003943A9" w:rsidRPr="003943A9">
        <w:rPr>
          <w:i/>
          <w:iCs/>
        </w:rPr>
        <w:t>/3 need to be at the terminal?</w:t>
      </w:r>
    </w:p>
    <w:p w14:paraId="5B43C553" w14:textId="77777777" w:rsidR="00755005" w:rsidRDefault="006431E0">
      <w:pPr>
        <w:spacing w:after="120"/>
      </w:pPr>
      <w:r>
        <w:t>Many expat employees, including SVs, live in CSO accommodation and use CSO transport to the terminal. Depending on the final start-up arrangements, SVs may need to be picked up earlier. Other transport-related points may come up during the project and will be discussed with the Transport Department when they arise.</w:t>
      </w:r>
    </w:p>
    <w:p w14:paraId="270BA42C" w14:textId="77777777" w:rsidR="00755005" w:rsidRDefault="006431E0">
      <w:pPr>
        <w:pStyle w:val="Heading2"/>
      </w:pPr>
      <w:r>
        <w:rPr>
          <w:rFonts w:ascii="Calibri" w:hAnsi="Calibri"/>
        </w:rPr>
        <w:t>2.4 Access to the workplace</w:t>
      </w:r>
    </w:p>
    <w:p w14:paraId="04A5F1BF" w14:textId="77777777" w:rsidR="00755005" w:rsidRDefault="006431E0">
      <w:pPr>
        <w:spacing w:after="60"/>
      </w:pPr>
      <w:r>
        <w:rPr>
          <w:rFonts w:ascii="Calibri" w:hAnsi="Calibri"/>
          <w:sz w:val="22"/>
        </w:rPr>
        <w:t>The means of access to the vessel determines how quickly a gang reaches its workplace and is therefore part of the start and stop process.</w:t>
      </w:r>
    </w:p>
    <w:p w14:paraId="6D37E3FB" w14:textId="77777777" w:rsidR="00755005" w:rsidRDefault="006431E0">
      <w:pPr>
        <w:spacing w:after="60"/>
      </w:pPr>
      <w:proofErr w:type="gramStart"/>
      <w:r>
        <w:rPr>
          <w:rFonts w:ascii="Calibri" w:hAnsi="Calibri"/>
          <w:sz w:val="22"/>
        </w:rPr>
        <w:t>As a general rule</w:t>
      </w:r>
      <w:proofErr w:type="gramEnd"/>
      <w:r>
        <w:rPr>
          <w:rFonts w:ascii="Calibri" w:hAnsi="Calibri"/>
          <w:sz w:val="22"/>
        </w:rPr>
        <w:t>, personnel access the vessel via the gangway whenever it is available and safe to use. A man basket is an alternative means of access only where the gangway cannot be used safely or is otherwise unsuitable – for example where the vessel’s manhole is obstructed by cargo, or where direct access would present a safety concern. For barge vessels a man basket is often the more practical and common method of access, given the nature of the operation.</w:t>
      </w:r>
    </w:p>
    <w:p w14:paraId="14320BD9" w14:textId="77777777" w:rsidR="00755005" w:rsidRDefault="006431E0">
      <w:pPr>
        <w:spacing w:after="60"/>
      </w:pPr>
      <w:r>
        <w:rPr>
          <w:rFonts w:ascii="Calibri" w:hAnsi="Calibri"/>
          <w:b/>
          <w:sz w:val="22"/>
        </w:rPr>
        <w:t>Agreed rule:</w:t>
      </w:r>
    </w:p>
    <w:p w14:paraId="5EFD3A74" w14:textId="77777777" w:rsidR="00755005" w:rsidRDefault="006431E0">
      <w:pPr>
        <w:spacing w:after="60"/>
      </w:pPr>
      <w:r>
        <w:rPr>
          <w:rFonts w:ascii="Calibri" w:hAnsi="Calibri"/>
          <w:i/>
          <w:sz w:val="22"/>
        </w:rPr>
        <w:t>A man basket should not be used when the cargo hold can be safely entered and exited via the normal access route. Operations Supervision will determine when the normal means of access cannot be used safely. In such cases, the use of a man basket may be permitted as an alternative means of access.</w:t>
      </w:r>
    </w:p>
    <w:p w14:paraId="33B85DF1" w14:textId="77777777" w:rsidR="00755005" w:rsidRDefault="006431E0">
      <w:pPr>
        <w:spacing w:after="60"/>
      </w:pPr>
      <w:r>
        <w:rPr>
          <w:rFonts w:ascii="Calibri" w:hAnsi="Calibri"/>
          <w:sz w:val="22"/>
        </w:rPr>
        <w:t xml:space="preserve">Safety and practicality guide the choice of access </w:t>
      </w:r>
      <w:proofErr w:type="gramStart"/>
      <w:r>
        <w:rPr>
          <w:rFonts w:ascii="Calibri" w:hAnsi="Calibri"/>
          <w:sz w:val="22"/>
        </w:rPr>
        <w:t>method</w:t>
      </w:r>
      <w:proofErr w:type="gramEnd"/>
      <w:r>
        <w:rPr>
          <w:rFonts w:ascii="Calibri" w:hAnsi="Calibri"/>
          <w:sz w:val="22"/>
        </w:rPr>
        <w:t xml:space="preserve"> in all cases. Where the means of access delays the first productive action, the delay is recorded under code O (operational preparation) or code S (safety), depending on the cause.</w:t>
      </w:r>
    </w:p>
    <w:p w14:paraId="51F5E3AF" w14:textId="77777777" w:rsidR="00755005" w:rsidRDefault="006431E0">
      <w:pPr>
        <w:pStyle w:val="Heading1"/>
      </w:pPr>
      <w:r>
        <w:t>3. Definitions</w:t>
      </w:r>
    </w:p>
    <w:p w14:paraId="76A4A885" w14:textId="77777777" w:rsidR="00755005" w:rsidRPr="003943A9" w:rsidRDefault="00755005">
      <w:pPr>
        <w:spacing w:after="120"/>
        <w:rPr>
          <w:i/>
          <w:iCs/>
        </w:rPr>
      </w:pPr>
    </w:p>
    <w:p w14:paraId="79242507" w14:textId="77777777" w:rsidR="003943A9" w:rsidRPr="003943A9" w:rsidRDefault="003943A9" w:rsidP="003943A9">
      <w:pPr>
        <w:spacing w:after="120"/>
        <w:rPr>
          <w:i/>
          <w:iCs/>
        </w:rPr>
      </w:pPr>
      <w:r w:rsidRPr="003943A9">
        <w:rPr>
          <w:i/>
          <w:iCs/>
        </w:rPr>
        <w:t>To create a clear and consistent way of working, the same definitions for operational start, stop and break times apply across all shifts. The purpose is to ensure that everyone has the same understanding of what each agreed time means and how it should be applied in daily operations.</w:t>
      </w:r>
    </w:p>
    <w:p w14:paraId="527E2F77" w14:textId="77777777" w:rsidR="003943A9" w:rsidRDefault="003943A9" w:rsidP="003943A9">
      <w:pPr>
        <w:spacing w:after="120"/>
        <w:rPr>
          <w:i/>
          <w:iCs/>
        </w:rPr>
      </w:pPr>
    </w:p>
    <w:tbl>
      <w:tblPr>
        <w:tblStyle w:val="GridTable4-Accent1"/>
        <w:tblW w:w="0" w:type="auto"/>
        <w:tblLook w:val="04A0" w:firstRow="1" w:lastRow="0" w:firstColumn="1" w:lastColumn="0" w:noHBand="0" w:noVBand="1"/>
      </w:tblPr>
      <w:tblGrid>
        <w:gridCol w:w="1491"/>
        <w:gridCol w:w="2569"/>
        <w:gridCol w:w="4956"/>
      </w:tblGrid>
      <w:tr w:rsidR="003943A9" w:rsidRPr="003943A9" w14:paraId="7C7F28BC" w14:textId="77777777" w:rsidTr="00394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B5CC08" w14:textId="77777777" w:rsidR="003943A9" w:rsidRPr="003943A9" w:rsidRDefault="003943A9" w:rsidP="003943A9">
            <w:pPr>
              <w:spacing w:after="120"/>
              <w:rPr>
                <w:i/>
                <w:iCs/>
              </w:rPr>
            </w:pPr>
            <w:r w:rsidRPr="003943A9">
              <w:rPr>
                <w:i/>
                <w:iCs/>
              </w:rPr>
              <w:t>Term</w:t>
            </w:r>
          </w:p>
        </w:tc>
        <w:tc>
          <w:tcPr>
            <w:tcW w:w="0" w:type="auto"/>
            <w:hideMark/>
          </w:tcPr>
          <w:p w14:paraId="0560FF04" w14:textId="77777777" w:rsidR="003943A9" w:rsidRPr="003943A9" w:rsidRDefault="003943A9" w:rsidP="003943A9">
            <w:pPr>
              <w:spacing w:after="120"/>
              <w:cnfStyle w:val="100000000000" w:firstRow="1" w:lastRow="0" w:firstColumn="0" w:lastColumn="0" w:oddVBand="0" w:evenVBand="0" w:oddHBand="0" w:evenHBand="0" w:firstRowFirstColumn="0" w:firstRowLastColumn="0" w:lastRowFirstColumn="0" w:lastRowLastColumn="0"/>
              <w:rPr>
                <w:i/>
                <w:iCs/>
              </w:rPr>
            </w:pPr>
            <w:r w:rsidRPr="003943A9">
              <w:rPr>
                <w:i/>
                <w:iCs/>
              </w:rPr>
              <w:t>Definition</w:t>
            </w:r>
          </w:p>
        </w:tc>
        <w:tc>
          <w:tcPr>
            <w:tcW w:w="0" w:type="auto"/>
            <w:hideMark/>
          </w:tcPr>
          <w:p w14:paraId="7523E117" w14:textId="77777777" w:rsidR="003943A9" w:rsidRPr="003943A9" w:rsidRDefault="003943A9" w:rsidP="003943A9">
            <w:pPr>
              <w:spacing w:after="120"/>
              <w:cnfStyle w:val="100000000000" w:firstRow="1" w:lastRow="0" w:firstColumn="0" w:lastColumn="0" w:oddVBand="0" w:evenVBand="0" w:oddHBand="0" w:evenHBand="0" w:firstRowFirstColumn="0" w:firstRowLastColumn="0" w:lastRowFirstColumn="0" w:lastRowLastColumn="0"/>
              <w:rPr>
                <w:i/>
                <w:iCs/>
              </w:rPr>
            </w:pPr>
            <w:r w:rsidRPr="003943A9">
              <w:rPr>
                <w:i/>
                <w:iCs/>
              </w:rPr>
              <w:t>What this means in practice</w:t>
            </w:r>
          </w:p>
        </w:tc>
      </w:tr>
      <w:tr w:rsidR="003943A9" w:rsidRPr="003943A9" w14:paraId="24C686C2" w14:textId="77777777" w:rsidTr="00394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4ABE64" w14:textId="77777777" w:rsidR="003943A9" w:rsidRPr="003943A9" w:rsidRDefault="003943A9" w:rsidP="003943A9">
            <w:pPr>
              <w:spacing w:after="120"/>
              <w:rPr>
                <w:i/>
                <w:iCs/>
              </w:rPr>
            </w:pPr>
            <w:r w:rsidRPr="003943A9">
              <w:rPr>
                <w:i/>
                <w:iCs/>
              </w:rPr>
              <w:t>Pre shift preparation</w:t>
            </w:r>
          </w:p>
        </w:tc>
        <w:tc>
          <w:tcPr>
            <w:tcW w:w="0" w:type="auto"/>
            <w:hideMark/>
          </w:tcPr>
          <w:p w14:paraId="0F76D32E"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Paid preparation time between clock in and the operational start.</w:t>
            </w:r>
          </w:p>
        </w:tc>
        <w:tc>
          <w:tcPr>
            <w:tcW w:w="0" w:type="auto"/>
            <w:hideMark/>
          </w:tcPr>
          <w:p w14:paraId="5C903ED0"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 xml:space="preserve">This time is used for work allocation, toolbox talk, instructions, PPE preparation and movement to the assigned workplace. The gang uses this period to be fully ready before the </w:t>
            </w:r>
            <w:proofErr w:type="gramStart"/>
            <w:r w:rsidRPr="003943A9">
              <w:rPr>
                <w:i/>
                <w:iCs/>
              </w:rPr>
              <w:t>operational</w:t>
            </w:r>
            <w:proofErr w:type="gramEnd"/>
            <w:r w:rsidRPr="003943A9">
              <w:rPr>
                <w:i/>
                <w:iCs/>
              </w:rPr>
              <w:t xml:space="preserve"> start.</w:t>
            </w:r>
          </w:p>
        </w:tc>
      </w:tr>
      <w:tr w:rsidR="003943A9" w:rsidRPr="003943A9" w14:paraId="35F145C8" w14:textId="77777777" w:rsidTr="003943A9">
        <w:tc>
          <w:tcPr>
            <w:cnfStyle w:val="001000000000" w:firstRow="0" w:lastRow="0" w:firstColumn="1" w:lastColumn="0" w:oddVBand="0" w:evenVBand="0" w:oddHBand="0" w:evenHBand="0" w:firstRowFirstColumn="0" w:firstRowLastColumn="0" w:lastRowFirstColumn="0" w:lastRowLastColumn="0"/>
            <w:tcW w:w="0" w:type="auto"/>
            <w:hideMark/>
          </w:tcPr>
          <w:p w14:paraId="6F2C881B" w14:textId="77777777" w:rsidR="003943A9" w:rsidRPr="003943A9" w:rsidRDefault="003943A9" w:rsidP="003943A9">
            <w:pPr>
              <w:spacing w:after="120"/>
              <w:rPr>
                <w:i/>
                <w:iCs/>
              </w:rPr>
            </w:pPr>
            <w:r w:rsidRPr="003943A9">
              <w:rPr>
                <w:i/>
                <w:iCs/>
              </w:rPr>
              <w:t>Operational start</w:t>
            </w:r>
          </w:p>
        </w:tc>
        <w:tc>
          <w:tcPr>
            <w:tcW w:w="0" w:type="auto"/>
            <w:hideMark/>
          </w:tcPr>
          <w:p w14:paraId="1A6E6687" w14:textId="77777777" w:rsidR="003943A9" w:rsidRPr="003943A9" w:rsidRDefault="003943A9" w:rsidP="003943A9">
            <w:pPr>
              <w:spacing w:after="120"/>
              <w:cnfStyle w:val="000000000000" w:firstRow="0" w:lastRow="0" w:firstColumn="0" w:lastColumn="0" w:oddVBand="0" w:evenVBand="0" w:oddHBand="0" w:evenHBand="0" w:firstRowFirstColumn="0" w:firstRowLastColumn="0" w:lastRowFirstColumn="0" w:lastRowLastColumn="0"/>
              <w:rPr>
                <w:i/>
                <w:iCs/>
              </w:rPr>
            </w:pPr>
            <w:r w:rsidRPr="003943A9">
              <w:rPr>
                <w:i/>
                <w:iCs/>
              </w:rPr>
              <w:t>The time at which productive work starts.</w:t>
            </w:r>
          </w:p>
        </w:tc>
        <w:tc>
          <w:tcPr>
            <w:tcW w:w="0" w:type="auto"/>
            <w:hideMark/>
          </w:tcPr>
          <w:p w14:paraId="1860001E" w14:textId="77777777" w:rsidR="003943A9" w:rsidRPr="003943A9" w:rsidRDefault="003943A9" w:rsidP="003943A9">
            <w:pPr>
              <w:spacing w:after="120"/>
              <w:cnfStyle w:val="000000000000" w:firstRow="0" w:lastRow="0" w:firstColumn="0" w:lastColumn="0" w:oddVBand="0" w:evenVBand="0" w:oddHBand="0" w:evenHBand="0" w:firstRowFirstColumn="0" w:firstRowLastColumn="0" w:lastRowFirstColumn="0" w:lastRowLastColumn="0"/>
              <w:rPr>
                <w:i/>
                <w:iCs/>
              </w:rPr>
            </w:pPr>
            <w:r w:rsidRPr="003943A9">
              <w:rPr>
                <w:i/>
                <w:iCs/>
              </w:rPr>
              <w:t>At the agreed operational start time, the gang is at the assigned workplace, with PPE on, gear and equipment ready, and productive work starts. Arrival at CSO, attending the briefing or travelling to the workplace does not count as the operational start.</w:t>
            </w:r>
          </w:p>
        </w:tc>
      </w:tr>
      <w:tr w:rsidR="003943A9" w:rsidRPr="003943A9" w14:paraId="663CF3A4" w14:textId="77777777" w:rsidTr="00394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0EDD0E" w14:textId="77777777" w:rsidR="003943A9" w:rsidRPr="003943A9" w:rsidRDefault="003943A9" w:rsidP="003943A9">
            <w:pPr>
              <w:spacing w:after="120"/>
              <w:rPr>
                <w:i/>
                <w:iCs/>
              </w:rPr>
            </w:pPr>
            <w:r w:rsidRPr="003943A9">
              <w:rPr>
                <w:i/>
                <w:iCs/>
              </w:rPr>
              <w:t>Late start</w:t>
            </w:r>
          </w:p>
        </w:tc>
        <w:tc>
          <w:tcPr>
            <w:tcW w:w="0" w:type="auto"/>
            <w:hideMark/>
          </w:tcPr>
          <w:p w14:paraId="49431BEE"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Productive work starts after the agreed operational start time.</w:t>
            </w:r>
          </w:p>
        </w:tc>
        <w:tc>
          <w:tcPr>
            <w:tcW w:w="0" w:type="auto"/>
            <w:hideMark/>
          </w:tcPr>
          <w:p w14:paraId="2E935BFE"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07:30 means productive work starts at 07:30</w:t>
            </w:r>
            <w:r w:rsidRPr="003943A9">
              <w:rPr>
                <w:b/>
                <w:bCs/>
                <w:i/>
                <w:iCs/>
              </w:rPr>
              <w:t>.</w:t>
            </w:r>
            <w:r w:rsidRPr="003943A9">
              <w:rPr>
                <w:i/>
                <w:iCs/>
              </w:rPr>
              <w:t xml:space="preserve"> The same principle applies to the afternoon and night shifts. There is no additional tolerance period.</w:t>
            </w:r>
          </w:p>
        </w:tc>
      </w:tr>
      <w:tr w:rsidR="003943A9" w:rsidRPr="003943A9" w14:paraId="2698F070" w14:textId="77777777" w:rsidTr="003943A9">
        <w:tc>
          <w:tcPr>
            <w:cnfStyle w:val="001000000000" w:firstRow="0" w:lastRow="0" w:firstColumn="1" w:lastColumn="0" w:oddVBand="0" w:evenVBand="0" w:oddHBand="0" w:evenHBand="0" w:firstRowFirstColumn="0" w:firstRowLastColumn="0" w:lastRowFirstColumn="0" w:lastRowLastColumn="0"/>
            <w:tcW w:w="0" w:type="auto"/>
            <w:hideMark/>
          </w:tcPr>
          <w:p w14:paraId="4B5BC8A6" w14:textId="77777777" w:rsidR="003943A9" w:rsidRPr="003943A9" w:rsidRDefault="003943A9" w:rsidP="003943A9">
            <w:pPr>
              <w:spacing w:after="120"/>
              <w:rPr>
                <w:i/>
                <w:iCs/>
              </w:rPr>
            </w:pPr>
            <w:r w:rsidRPr="003943A9">
              <w:rPr>
                <w:i/>
                <w:iCs/>
              </w:rPr>
              <w:t>Scheduled break</w:t>
            </w:r>
          </w:p>
        </w:tc>
        <w:tc>
          <w:tcPr>
            <w:tcW w:w="0" w:type="auto"/>
            <w:hideMark/>
          </w:tcPr>
          <w:p w14:paraId="1B2D5BA1" w14:textId="77777777" w:rsidR="003943A9" w:rsidRPr="003943A9" w:rsidRDefault="003943A9" w:rsidP="003943A9">
            <w:pPr>
              <w:spacing w:after="120"/>
              <w:cnfStyle w:val="000000000000" w:firstRow="0" w:lastRow="0" w:firstColumn="0" w:lastColumn="0" w:oddVBand="0" w:evenVBand="0" w:oddHBand="0" w:evenHBand="0" w:firstRowFirstColumn="0" w:firstRowLastColumn="0" w:lastRowFirstColumn="0" w:lastRowLastColumn="0"/>
              <w:rPr>
                <w:i/>
                <w:iCs/>
              </w:rPr>
            </w:pPr>
            <w:r w:rsidRPr="003943A9">
              <w:rPr>
                <w:i/>
                <w:iCs/>
              </w:rPr>
              <w:t>The agreed period during which productive work is paused.</w:t>
            </w:r>
          </w:p>
        </w:tc>
        <w:tc>
          <w:tcPr>
            <w:tcW w:w="0" w:type="auto"/>
            <w:hideMark/>
          </w:tcPr>
          <w:p w14:paraId="3620E25E" w14:textId="77777777" w:rsidR="003943A9" w:rsidRPr="003943A9" w:rsidRDefault="003943A9" w:rsidP="003943A9">
            <w:pPr>
              <w:spacing w:after="120"/>
              <w:cnfStyle w:val="000000000000" w:firstRow="0" w:lastRow="0" w:firstColumn="0" w:lastColumn="0" w:oddVBand="0" w:evenVBand="0" w:oddHBand="0" w:evenHBand="0" w:firstRowFirstColumn="0" w:firstRowLastColumn="0" w:lastRowFirstColumn="0" w:lastRowLastColumn="0"/>
              <w:rPr>
                <w:i/>
                <w:iCs/>
              </w:rPr>
            </w:pPr>
            <w:r w:rsidRPr="003943A9">
              <w:rPr>
                <w:i/>
                <w:iCs/>
              </w:rPr>
              <w:t xml:space="preserve">The break starts and ends at the agreed times. Employees </w:t>
            </w:r>
            <w:proofErr w:type="spellStart"/>
            <w:r w:rsidRPr="003943A9">
              <w:rPr>
                <w:i/>
                <w:iCs/>
              </w:rPr>
              <w:t>organise</w:t>
            </w:r>
            <w:proofErr w:type="spellEnd"/>
            <w:r w:rsidRPr="003943A9">
              <w:rPr>
                <w:i/>
                <w:iCs/>
              </w:rPr>
              <w:t xml:space="preserve"> their return so that they are ready to resume productive work when the break ends.</w:t>
            </w:r>
          </w:p>
        </w:tc>
      </w:tr>
      <w:tr w:rsidR="003943A9" w:rsidRPr="003943A9" w14:paraId="582B606C" w14:textId="77777777" w:rsidTr="00394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4CCCAE" w14:textId="77777777" w:rsidR="003943A9" w:rsidRPr="003943A9" w:rsidRDefault="003943A9" w:rsidP="003943A9">
            <w:pPr>
              <w:spacing w:after="120"/>
              <w:rPr>
                <w:i/>
                <w:iCs/>
              </w:rPr>
            </w:pPr>
            <w:r w:rsidRPr="003943A9">
              <w:rPr>
                <w:i/>
                <w:iCs/>
              </w:rPr>
              <w:t>Late restart</w:t>
            </w:r>
          </w:p>
        </w:tc>
        <w:tc>
          <w:tcPr>
            <w:tcW w:w="0" w:type="auto"/>
            <w:hideMark/>
          </w:tcPr>
          <w:p w14:paraId="215520CE"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Productive work resumes after the agreed end time of a scheduled break.</w:t>
            </w:r>
          </w:p>
        </w:tc>
        <w:tc>
          <w:tcPr>
            <w:tcW w:w="0" w:type="auto"/>
            <w:hideMark/>
          </w:tcPr>
          <w:p w14:paraId="59D84066"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If a break ends at 13:00, productive work resumes at 13:00. The same principle applies to all scheduled breaks.</w:t>
            </w:r>
          </w:p>
        </w:tc>
      </w:tr>
      <w:tr w:rsidR="003943A9" w:rsidRPr="003943A9" w14:paraId="7CEE6B79" w14:textId="77777777" w:rsidTr="003943A9">
        <w:tc>
          <w:tcPr>
            <w:cnfStyle w:val="001000000000" w:firstRow="0" w:lastRow="0" w:firstColumn="1" w:lastColumn="0" w:oddVBand="0" w:evenVBand="0" w:oddHBand="0" w:evenHBand="0" w:firstRowFirstColumn="0" w:firstRowLastColumn="0" w:lastRowFirstColumn="0" w:lastRowLastColumn="0"/>
            <w:tcW w:w="0" w:type="auto"/>
            <w:hideMark/>
          </w:tcPr>
          <w:p w14:paraId="131EE122" w14:textId="77777777" w:rsidR="003943A9" w:rsidRPr="003943A9" w:rsidRDefault="003943A9" w:rsidP="003943A9">
            <w:pPr>
              <w:spacing w:after="120"/>
              <w:rPr>
                <w:i/>
                <w:iCs/>
              </w:rPr>
            </w:pPr>
            <w:r w:rsidRPr="003943A9">
              <w:rPr>
                <w:i/>
                <w:iCs/>
              </w:rPr>
              <w:t>Operational stop</w:t>
            </w:r>
          </w:p>
        </w:tc>
        <w:tc>
          <w:tcPr>
            <w:tcW w:w="0" w:type="auto"/>
            <w:hideMark/>
          </w:tcPr>
          <w:p w14:paraId="22AF9D49" w14:textId="77777777" w:rsidR="003943A9" w:rsidRPr="003943A9" w:rsidRDefault="003943A9" w:rsidP="003943A9">
            <w:pPr>
              <w:spacing w:after="120"/>
              <w:cnfStyle w:val="000000000000" w:firstRow="0" w:lastRow="0" w:firstColumn="0" w:lastColumn="0" w:oddVBand="0" w:evenVBand="0" w:oddHBand="0" w:evenHBand="0" w:firstRowFirstColumn="0" w:firstRowLastColumn="0" w:lastRowFirstColumn="0" w:lastRowLastColumn="0"/>
              <w:rPr>
                <w:i/>
                <w:iCs/>
              </w:rPr>
            </w:pPr>
            <w:r w:rsidRPr="003943A9">
              <w:rPr>
                <w:i/>
                <w:iCs/>
              </w:rPr>
              <w:t>The agreed time at which productive work stops.</w:t>
            </w:r>
          </w:p>
        </w:tc>
        <w:tc>
          <w:tcPr>
            <w:tcW w:w="0" w:type="auto"/>
            <w:hideMark/>
          </w:tcPr>
          <w:p w14:paraId="4631BB62" w14:textId="77777777" w:rsidR="003943A9" w:rsidRPr="003943A9" w:rsidRDefault="003943A9" w:rsidP="003943A9">
            <w:pPr>
              <w:spacing w:after="120"/>
              <w:cnfStyle w:val="000000000000" w:firstRow="0" w:lastRow="0" w:firstColumn="0" w:lastColumn="0" w:oddVBand="0" w:evenVBand="0" w:oddHBand="0" w:evenHBand="0" w:firstRowFirstColumn="0" w:firstRowLastColumn="0" w:lastRowFirstColumn="0" w:lastRowLastColumn="0"/>
              <w:rPr>
                <w:i/>
                <w:iCs/>
              </w:rPr>
            </w:pPr>
            <w:r w:rsidRPr="003943A9">
              <w:rPr>
                <w:i/>
                <w:iCs/>
              </w:rPr>
              <w:t>Productive work continues until the operational stop time. Where operations continue, the work is handed over at the workplace to the incoming gang.</w:t>
            </w:r>
          </w:p>
        </w:tc>
      </w:tr>
      <w:tr w:rsidR="003943A9" w:rsidRPr="003943A9" w14:paraId="63AEF901" w14:textId="77777777" w:rsidTr="00394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9E0F18" w14:textId="77777777" w:rsidR="003943A9" w:rsidRPr="003943A9" w:rsidRDefault="003943A9" w:rsidP="003943A9">
            <w:pPr>
              <w:spacing w:after="120"/>
              <w:rPr>
                <w:i/>
                <w:iCs/>
              </w:rPr>
            </w:pPr>
            <w:r w:rsidRPr="003943A9">
              <w:rPr>
                <w:i/>
                <w:iCs/>
              </w:rPr>
              <w:t>Early finish</w:t>
            </w:r>
          </w:p>
        </w:tc>
        <w:tc>
          <w:tcPr>
            <w:tcW w:w="0" w:type="auto"/>
            <w:hideMark/>
          </w:tcPr>
          <w:p w14:paraId="07B5FB97"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Productive work stops before the agreed operational stop time without a recorded operational reason.</w:t>
            </w:r>
          </w:p>
        </w:tc>
        <w:tc>
          <w:tcPr>
            <w:tcW w:w="0" w:type="auto"/>
            <w:hideMark/>
          </w:tcPr>
          <w:p w14:paraId="6B818A99"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Preparation for leaving the workplace does not start before the operational stop time.</w:t>
            </w:r>
          </w:p>
        </w:tc>
      </w:tr>
      <w:tr w:rsidR="003943A9" w:rsidRPr="003943A9" w14:paraId="4B86A0D3" w14:textId="77777777" w:rsidTr="003943A9">
        <w:tc>
          <w:tcPr>
            <w:cnfStyle w:val="001000000000" w:firstRow="0" w:lastRow="0" w:firstColumn="1" w:lastColumn="0" w:oddVBand="0" w:evenVBand="0" w:oddHBand="0" w:evenHBand="0" w:firstRowFirstColumn="0" w:firstRowLastColumn="0" w:lastRowFirstColumn="0" w:lastRowLastColumn="0"/>
            <w:tcW w:w="0" w:type="auto"/>
            <w:hideMark/>
          </w:tcPr>
          <w:p w14:paraId="4A938B15" w14:textId="77777777" w:rsidR="003943A9" w:rsidRPr="003943A9" w:rsidRDefault="003943A9" w:rsidP="003943A9">
            <w:pPr>
              <w:spacing w:after="120"/>
              <w:rPr>
                <w:i/>
                <w:iCs/>
              </w:rPr>
            </w:pPr>
            <w:r w:rsidRPr="003943A9">
              <w:rPr>
                <w:i/>
                <w:iCs/>
              </w:rPr>
              <w:t>After operational stop</w:t>
            </w:r>
          </w:p>
        </w:tc>
        <w:tc>
          <w:tcPr>
            <w:tcW w:w="0" w:type="auto"/>
            <w:hideMark/>
          </w:tcPr>
          <w:p w14:paraId="194B77CD" w14:textId="77777777" w:rsidR="003943A9" w:rsidRPr="003943A9" w:rsidRDefault="003943A9" w:rsidP="003943A9">
            <w:pPr>
              <w:spacing w:after="120"/>
              <w:cnfStyle w:val="000000000000" w:firstRow="0" w:lastRow="0" w:firstColumn="0" w:lastColumn="0" w:oddVBand="0" w:evenVBand="0" w:oddHBand="0" w:evenHBand="0" w:firstRowFirstColumn="0" w:firstRowLastColumn="0" w:lastRowFirstColumn="0" w:lastRowLastColumn="0"/>
              <w:rPr>
                <w:i/>
                <w:iCs/>
              </w:rPr>
            </w:pPr>
            <w:r w:rsidRPr="003943A9">
              <w:rPr>
                <w:i/>
                <w:iCs/>
              </w:rPr>
              <w:t xml:space="preserve">Activities that take place after productive work </w:t>
            </w:r>
            <w:proofErr w:type="gramStart"/>
            <w:r w:rsidRPr="003943A9">
              <w:rPr>
                <w:i/>
                <w:iCs/>
              </w:rPr>
              <w:t>has</w:t>
            </w:r>
            <w:proofErr w:type="gramEnd"/>
            <w:r w:rsidRPr="003943A9">
              <w:rPr>
                <w:i/>
                <w:iCs/>
              </w:rPr>
              <w:t xml:space="preserve"> reached the agreed stop time.</w:t>
            </w:r>
          </w:p>
        </w:tc>
        <w:tc>
          <w:tcPr>
            <w:tcW w:w="0" w:type="auto"/>
            <w:hideMark/>
          </w:tcPr>
          <w:p w14:paraId="7F3FBEC6" w14:textId="77777777" w:rsidR="003943A9" w:rsidRPr="003943A9" w:rsidRDefault="003943A9" w:rsidP="003943A9">
            <w:pPr>
              <w:spacing w:after="120"/>
              <w:cnfStyle w:val="000000000000" w:firstRow="0" w:lastRow="0" w:firstColumn="0" w:lastColumn="0" w:oddVBand="0" w:evenVBand="0" w:oddHBand="0" w:evenHBand="0" w:firstRowFirstColumn="0" w:firstRowLastColumn="0" w:lastRowFirstColumn="0" w:lastRowLastColumn="0"/>
              <w:rPr>
                <w:i/>
                <w:iCs/>
              </w:rPr>
            </w:pPr>
            <w:r w:rsidRPr="003943A9">
              <w:rPr>
                <w:i/>
                <w:iCs/>
              </w:rPr>
              <w:t>Removing gear, leaving the vessel or workplace and returning to the clock take place after the operational stop time.</w:t>
            </w:r>
          </w:p>
        </w:tc>
      </w:tr>
      <w:tr w:rsidR="003943A9" w:rsidRPr="003943A9" w14:paraId="05151439" w14:textId="77777777" w:rsidTr="00394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D491E7" w14:textId="77777777" w:rsidR="003943A9" w:rsidRPr="003943A9" w:rsidRDefault="003943A9" w:rsidP="003943A9">
            <w:pPr>
              <w:spacing w:after="120"/>
              <w:rPr>
                <w:i/>
                <w:iCs/>
              </w:rPr>
            </w:pPr>
            <w:r w:rsidRPr="003943A9">
              <w:rPr>
                <w:i/>
                <w:iCs/>
              </w:rPr>
              <w:t>Deviation</w:t>
            </w:r>
          </w:p>
        </w:tc>
        <w:tc>
          <w:tcPr>
            <w:tcW w:w="0" w:type="auto"/>
            <w:hideMark/>
          </w:tcPr>
          <w:p w14:paraId="23EDF6D4"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A late start, late restart or early finish compared with the agreed operational times.</w:t>
            </w:r>
          </w:p>
        </w:tc>
        <w:tc>
          <w:tcPr>
            <w:tcW w:w="0" w:type="auto"/>
            <w:hideMark/>
          </w:tcPr>
          <w:p w14:paraId="7B22E76C" w14:textId="77777777" w:rsidR="003943A9" w:rsidRPr="003943A9" w:rsidRDefault="003943A9" w:rsidP="003943A9">
            <w:pPr>
              <w:spacing w:after="120"/>
              <w:cnfStyle w:val="000000100000" w:firstRow="0" w:lastRow="0" w:firstColumn="0" w:lastColumn="0" w:oddVBand="0" w:evenVBand="0" w:oddHBand="1" w:evenHBand="0" w:firstRowFirstColumn="0" w:firstRowLastColumn="0" w:lastRowFirstColumn="0" w:lastRowLastColumn="0"/>
              <w:rPr>
                <w:i/>
                <w:iCs/>
              </w:rPr>
            </w:pPr>
            <w:r w:rsidRPr="003943A9">
              <w:rPr>
                <w:i/>
                <w:iCs/>
              </w:rPr>
              <w:t>The actual time and reason are recorded. This information is used to understand causes, identify improvement opportunities and support continuous improvement.</w:t>
            </w:r>
          </w:p>
        </w:tc>
      </w:tr>
    </w:tbl>
    <w:p w14:paraId="05A3D3CC" w14:textId="77777777" w:rsidR="003943A9" w:rsidRPr="003943A9" w:rsidRDefault="003943A9" w:rsidP="003943A9">
      <w:pPr>
        <w:spacing w:after="120"/>
        <w:rPr>
          <w:i/>
          <w:iCs/>
        </w:rPr>
      </w:pPr>
    </w:p>
    <w:p w14:paraId="25E1E18A" w14:textId="77777777" w:rsidR="00755005" w:rsidRDefault="006431E0">
      <w:pPr>
        <w:pStyle w:val="Heading1"/>
      </w:pPr>
      <w:r>
        <w:t>4. Tally Clerk registration protocol</w:t>
      </w:r>
    </w:p>
    <w:p w14:paraId="65964246" w14:textId="77777777" w:rsidR="00755005" w:rsidRDefault="006431E0">
      <w:pPr>
        <w:spacing w:after="120"/>
      </w:pPr>
      <w:r>
        <w:t xml:space="preserve">For every gang and every </w:t>
      </w:r>
      <w:proofErr w:type="gramStart"/>
      <w:r>
        <w:t>shift</w:t>
      </w:r>
      <w:proofErr w:type="gramEnd"/>
      <w:r>
        <w:t xml:space="preserve"> the Tally Clerk records:</w:t>
      </w:r>
    </w:p>
    <w:p w14:paraId="50795AC9" w14:textId="77777777" w:rsidR="00755005" w:rsidRDefault="006431E0">
      <w:pPr>
        <w:pStyle w:val="ListParagraph"/>
        <w:numPr>
          <w:ilvl w:val="0"/>
          <w:numId w:val="2"/>
        </w:numPr>
        <w:spacing w:after="60"/>
      </w:pPr>
      <w:r>
        <w:t>Gang, vessel and hatch or workplace.</w:t>
      </w:r>
    </w:p>
    <w:p w14:paraId="5A9CA550" w14:textId="77777777" w:rsidR="00755005" w:rsidRDefault="006431E0">
      <w:pPr>
        <w:pStyle w:val="ListParagraph"/>
        <w:numPr>
          <w:ilvl w:val="0"/>
          <w:numId w:val="2"/>
        </w:numPr>
        <w:spacing w:after="60"/>
      </w:pPr>
      <w:r>
        <w:t>Time of the first productive action and time of the last productive action.</w:t>
      </w:r>
    </w:p>
    <w:p w14:paraId="467ED52A" w14:textId="77777777" w:rsidR="00755005" w:rsidRDefault="006431E0">
      <w:pPr>
        <w:pStyle w:val="ListParagraph"/>
        <w:numPr>
          <w:ilvl w:val="0"/>
          <w:numId w:val="2"/>
        </w:numPr>
        <w:spacing w:after="60"/>
      </w:pPr>
      <w:r>
        <w:t xml:space="preserve">Break stop and restart </w:t>
      </w:r>
      <w:proofErr w:type="gramStart"/>
      <w:r>
        <w:t>times</w:t>
      </w:r>
      <w:proofErr w:type="gramEnd"/>
      <w:r>
        <w:t>.</w:t>
      </w:r>
    </w:p>
    <w:p w14:paraId="0AC483B4" w14:textId="77777777" w:rsidR="00755005" w:rsidRDefault="006431E0">
      <w:pPr>
        <w:pStyle w:val="ListParagraph"/>
        <w:numPr>
          <w:ilvl w:val="0"/>
          <w:numId w:val="2"/>
        </w:numPr>
        <w:spacing w:after="60"/>
      </w:pPr>
      <w:r>
        <w:t>Every deviation of more than 5 minutes, with the actual time and one reason code (section 5).</w:t>
      </w:r>
    </w:p>
    <w:p w14:paraId="2FFD42E5" w14:textId="77777777" w:rsidR="00755005" w:rsidRDefault="006431E0">
      <w:pPr>
        <w:spacing w:after="120"/>
      </w:pPr>
      <w:r>
        <w:t>Times are recorded to the minute, factually, without rounding and without interpretation. The Tally Clerk records what happened; explanations are added by the SV. The record is handed to the SV at the end of the shift.</w:t>
      </w:r>
    </w:p>
    <w:p w14:paraId="42F8AC4F" w14:textId="77777777" w:rsidR="00755005" w:rsidRPr="005C6ABC" w:rsidRDefault="006431E0">
      <w:pPr>
        <w:spacing w:after="60"/>
        <w:rPr>
          <w:rFonts w:asciiTheme="minorBidi" w:hAnsiTheme="minorBidi" w:cstheme="minorBidi"/>
        </w:rPr>
      </w:pPr>
      <w:r w:rsidRPr="005C6ABC">
        <w:rPr>
          <w:rFonts w:asciiTheme="minorBidi" w:hAnsiTheme="minorBidi" w:cstheme="minorBidi"/>
          <w:color w:val="000000"/>
        </w:rPr>
        <w:t xml:space="preserve">The Tally Clerk is part of the gang and is subject to the same start and stop definition as the rest of the gang. Presence at the workplace is assured by the SV who runs that vessel; for the delivery </w:t>
      </w:r>
      <w:proofErr w:type="gramStart"/>
      <w:r w:rsidRPr="005C6ABC">
        <w:rPr>
          <w:rFonts w:asciiTheme="minorBidi" w:hAnsiTheme="minorBidi" w:cstheme="minorBidi"/>
          <w:color w:val="000000"/>
        </w:rPr>
        <w:t>tally</w:t>
      </w:r>
      <w:proofErr w:type="gramEnd"/>
      <w:r w:rsidRPr="005C6ABC">
        <w:rPr>
          <w:rFonts w:asciiTheme="minorBidi" w:hAnsiTheme="minorBidi" w:cstheme="minorBidi"/>
          <w:color w:val="000000"/>
        </w:rPr>
        <w:t xml:space="preserve"> this is done by the Delivery Supervisor. The SV allocates the Tally Clerk together with the gang during the pre-shift window and confirms at the operational start that the Tally Clerk is at the workplace. If the Tally Clerk is not present at the start, the SV records the actual time and the reason, and the deviation is coded in the same way as for any other gang member.</w:t>
      </w:r>
    </w:p>
    <w:p w14:paraId="21FC0F01" w14:textId="77777777" w:rsidR="00755005" w:rsidRDefault="006431E0">
      <w:pPr>
        <w:spacing w:after="120"/>
      </w:pPr>
      <w:r>
        <w:t xml:space="preserve">Registration location: </w:t>
      </w:r>
      <w:r>
        <w:rPr>
          <w:i/>
          <w:iCs/>
          <w:color w:val="C00000"/>
        </w:rPr>
        <w:t>current tally sheet / production report, with a dedicated start–stop section (format to be confirmed). Longer term: timestamp of the first and last move via MTN handheld, so registration becomes automatic and independent.</w:t>
      </w:r>
    </w:p>
    <w:p w14:paraId="5DD85B99" w14:textId="77777777" w:rsidR="00755005" w:rsidRDefault="006431E0">
      <w:pPr>
        <w:pStyle w:val="Heading1"/>
      </w:pPr>
      <w:r>
        <w:t>5. Deviation reason codes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600"/>
        <w:gridCol w:w="5526"/>
      </w:tblGrid>
      <w:tr w:rsidR="00755005" w14:paraId="0CFB46EC" w14:textId="77777777">
        <w:trPr>
          <w:tblHeader/>
        </w:trPr>
        <w:tc>
          <w:tcPr>
            <w:tcW w:w="9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03EEC4D" w14:textId="77777777" w:rsidR="00755005" w:rsidRDefault="006431E0">
            <w:r>
              <w:rPr>
                <w:b/>
                <w:bCs/>
                <w:color w:val="FFFFFF"/>
                <w:sz w:val="19"/>
                <w:szCs w:val="19"/>
              </w:rPr>
              <w:t>Code</w:t>
            </w:r>
          </w:p>
        </w:tc>
        <w:tc>
          <w:tcPr>
            <w:tcW w:w="26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8FC1925" w14:textId="77777777" w:rsidR="00755005" w:rsidRDefault="006431E0">
            <w:r>
              <w:rPr>
                <w:b/>
                <w:bCs/>
                <w:color w:val="FFFFFF"/>
                <w:sz w:val="19"/>
                <w:szCs w:val="19"/>
              </w:rPr>
              <w:t>Category</w:t>
            </w:r>
          </w:p>
        </w:tc>
        <w:tc>
          <w:tcPr>
            <w:tcW w:w="55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5D6BBF" w14:textId="77777777" w:rsidR="00755005" w:rsidRDefault="006431E0">
            <w:r>
              <w:rPr>
                <w:b/>
                <w:bCs/>
                <w:color w:val="FFFFFF"/>
                <w:sz w:val="19"/>
                <w:szCs w:val="19"/>
              </w:rPr>
              <w:t>Examples</w:t>
            </w:r>
          </w:p>
        </w:tc>
      </w:tr>
      <w:tr w:rsidR="00755005" w14:paraId="732455CF"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EDC789E" w14:textId="77777777" w:rsidR="00755005" w:rsidRDefault="006431E0">
            <w:r>
              <w:rPr>
                <w:sz w:val="19"/>
                <w:szCs w:val="19"/>
              </w:rPr>
              <w:t>E</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0C17AC" w14:textId="77777777" w:rsidR="00755005" w:rsidRDefault="006431E0">
            <w:r>
              <w:rPr>
                <w:sz w:val="19"/>
                <w:szCs w:val="19"/>
              </w:rPr>
              <w:t>Employee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F4E5E4" w14:textId="77777777" w:rsidR="00755005" w:rsidRDefault="006431E0">
            <w:r>
              <w:rPr>
                <w:sz w:val="19"/>
                <w:szCs w:val="19"/>
              </w:rPr>
              <w:t>Late arrival, absent without notice, leaving the workplace early</w:t>
            </w:r>
          </w:p>
        </w:tc>
      </w:tr>
      <w:tr w:rsidR="00755005" w14:paraId="4F2B3F7E"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FCDB50" w14:textId="77777777" w:rsidR="00755005" w:rsidRDefault="006431E0">
            <w:r>
              <w:rPr>
                <w:sz w:val="19"/>
                <w:szCs w:val="19"/>
              </w:rPr>
              <w:t>P</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76624F" w14:textId="77777777" w:rsidR="00755005" w:rsidRDefault="006431E0">
            <w:r>
              <w:rPr>
                <w:sz w:val="19"/>
                <w:szCs w:val="19"/>
              </w:rPr>
              <w:t>Manpower planning</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A626CD" w14:textId="77777777" w:rsidR="00755005" w:rsidRDefault="006431E0">
            <w:r>
              <w:rPr>
                <w:sz w:val="19"/>
                <w:szCs w:val="19"/>
              </w:rPr>
              <w:t>Late allocation, missing replacement, gang incomplete</w:t>
            </w:r>
          </w:p>
        </w:tc>
      </w:tr>
      <w:tr w:rsidR="00755005" w14:paraId="114DA465"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92FA761" w14:textId="77777777" w:rsidR="00755005" w:rsidRDefault="006431E0">
            <w:r>
              <w:rPr>
                <w:sz w:val="19"/>
                <w:szCs w:val="19"/>
              </w:rPr>
              <w:t>Q</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350F93" w14:textId="77777777" w:rsidR="00755005" w:rsidRDefault="006431E0">
            <w:r>
              <w:rPr>
                <w:sz w:val="19"/>
                <w:szCs w:val="19"/>
              </w:rPr>
              <w:t>Equipment (CSO)</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A3645A" w14:textId="77777777" w:rsidR="00755005" w:rsidRDefault="006431E0">
            <w:r>
              <w:rPr>
                <w:sz w:val="19"/>
                <w:szCs w:val="19"/>
              </w:rPr>
              <w:t>CSO equipment not available or not ready, breakdown, operator missing, MHC daily check by TDC running into the operational start</w:t>
            </w:r>
          </w:p>
        </w:tc>
      </w:tr>
      <w:tr w:rsidR="00755005" w14:paraId="4E74AB4A"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AA8660B" w14:textId="77777777" w:rsidR="00755005" w:rsidRDefault="006431E0">
            <w:r>
              <w:rPr>
                <w:sz w:val="19"/>
                <w:szCs w:val="19"/>
              </w:rPr>
              <w:t>T</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5FAC68" w14:textId="77777777" w:rsidR="00755005" w:rsidRDefault="006431E0">
            <w:r>
              <w:rPr>
                <w:sz w:val="19"/>
                <w:szCs w:val="19"/>
              </w:rPr>
              <w:t>Transport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65E7A6" w14:textId="77777777" w:rsidR="00755005" w:rsidRDefault="006431E0">
            <w:r>
              <w:rPr>
                <w:sz w:val="19"/>
                <w:szCs w:val="19"/>
              </w:rPr>
              <w:t>Transport to or from the workplace late or not available</w:t>
            </w:r>
          </w:p>
        </w:tc>
      </w:tr>
      <w:tr w:rsidR="00755005" w14:paraId="6AA8E1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C0382" w14:textId="77777777" w:rsidR="00755005" w:rsidRDefault="006431E0">
            <w:r>
              <w:rPr>
                <w:sz w:val="19"/>
                <w:szCs w:val="19"/>
              </w:rPr>
              <w:t>O</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F7F72F5" w14:textId="77777777" w:rsidR="00755005" w:rsidRDefault="006431E0">
            <w:r>
              <w:rPr>
                <w:sz w:val="19"/>
                <w:szCs w:val="19"/>
              </w:rPr>
              <w:t>Operational preparation</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6A0E06" w14:textId="77777777" w:rsidR="00755005" w:rsidRDefault="006431E0">
            <w:r>
              <w:rPr>
                <w:sz w:val="19"/>
                <w:szCs w:val="19"/>
              </w:rPr>
              <w:t>Gear not ready, unclear instructions, stow plan or documents not available</w:t>
            </w:r>
          </w:p>
        </w:tc>
      </w:tr>
      <w:tr w:rsidR="00755005" w14:paraId="2BC2B706"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DDC7A" w14:textId="77777777" w:rsidR="00755005" w:rsidRDefault="006431E0">
            <w:r>
              <w:rPr>
                <w:sz w:val="19"/>
                <w:szCs w:val="19"/>
              </w:rPr>
              <w:t>C</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9015BA" w14:textId="77777777" w:rsidR="00755005" w:rsidRDefault="006431E0">
            <w:r>
              <w:rPr>
                <w:sz w:val="19"/>
                <w:szCs w:val="19"/>
              </w:rPr>
              <w:t>Customer / vessel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9E5F81" w14:textId="77777777" w:rsidR="00755005" w:rsidRDefault="006431E0">
            <w:r>
              <w:rPr>
                <w:sz w:val="19"/>
                <w:szCs w:val="19"/>
              </w:rPr>
              <w:t>Vessel not ready, hatches closed, shifting cargo, poor stowage, vessel crane or vessel gear not ready or not safe to use, ship's crew, cargo or trucks not available</w:t>
            </w:r>
          </w:p>
        </w:tc>
      </w:tr>
      <w:tr w:rsidR="00755005" w14:paraId="76E289D9"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42EE1" w14:textId="77777777" w:rsidR="00755005" w:rsidRDefault="006431E0">
            <w:r>
              <w:rPr>
                <w:sz w:val="19"/>
                <w:szCs w:val="19"/>
              </w:rPr>
              <w:t>W</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B75571" w14:textId="77777777" w:rsidR="00755005" w:rsidRDefault="006431E0">
            <w:r>
              <w:rPr>
                <w:sz w:val="19"/>
                <w:szCs w:val="19"/>
              </w:rPr>
              <w:t>Weather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559284" w14:textId="77777777" w:rsidR="00755005" w:rsidRDefault="006431E0">
            <w:r>
              <w:rPr>
                <w:sz w:val="19"/>
                <w:szCs w:val="19"/>
              </w:rPr>
              <w:t>Rain, wind or visibility stoppage</w:t>
            </w:r>
          </w:p>
        </w:tc>
      </w:tr>
      <w:tr w:rsidR="00755005" w14:paraId="7D0D6C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F3700" w14:textId="77777777" w:rsidR="00755005" w:rsidRDefault="006431E0">
            <w:r>
              <w:rPr>
                <w:sz w:val="19"/>
                <w:szCs w:val="19"/>
              </w:rPr>
              <w:t>S1</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DEDDE" w14:textId="77777777" w:rsidR="00755005" w:rsidRDefault="006431E0">
            <w:r>
              <w:rPr>
                <w:sz w:val="19"/>
                <w:szCs w:val="19"/>
              </w:rPr>
              <w:t>Safety – unsafe condition</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1B22A9" w14:textId="77777777" w:rsidR="00755005" w:rsidRDefault="006431E0">
            <w:r>
              <w:rPr>
                <w:sz w:val="19"/>
                <w:szCs w:val="19"/>
              </w:rPr>
              <w:t>Work stopped until a risk is mitigated</w:t>
            </w:r>
          </w:p>
        </w:tc>
      </w:tr>
      <w:tr w:rsidR="00755005" w14:paraId="7F5FEFC2"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3CDF6A9" w14:textId="77777777" w:rsidR="00755005" w:rsidRDefault="006431E0">
            <w:r>
              <w:rPr>
                <w:sz w:val="19"/>
                <w:szCs w:val="19"/>
              </w:rPr>
              <w:t>S2</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F7C65B1" w14:textId="77777777" w:rsidR="00755005" w:rsidRDefault="006431E0">
            <w:r>
              <w:rPr>
                <w:sz w:val="19"/>
                <w:szCs w:val="19"/>
              </w:rPr>
              <w:t>Safety – incident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562F43" w14:textId="77777777" w:rsidR="00755005" w:rsidRDefault="006431E0">
            <w:r>
              <w:rPr>
                <w:sz w:val="19"/>
                <w:szCs w:val="19"/>
              </w:rPr>
              <w:t>Operations stopped following an incident</w:t>
            </w:r>
          </w:p>
        </w:tc>
      </w:tr>
      <w:tr w:rsidR="00755005" w14:paraId="577DE1A0"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6F6696B" w14:textId="77777777" w:rsidR="00755005" w:rsidRDefault="006431E0">
            <w:r>
              <w:rPr>
                <w:sz w:val="19"/>
                <w:szCs w:val="19"/>
              </w:rPr>
              <w:t>X</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636E0C0" w14:textId="77777777" w:rsidR="00755005" w:rsidRDefault="006431E0">
            <w:r>
              <w:rPr>
                <w:sz w:val="19"/>
                <w:szCs w:val="19"/>
              </w:rPr>
              <w:t>Other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258E609" w14:textId="77777777" w:rsidR="00755005" w:rsidRDefault="006431E0">
            <w:r>
              <w:rPr>
                <w:sz w:val="19"/>
                <w:szCs w:val="19"/>
              </w:rPr>
              <w:t>Comment mandatory</w:t>
            </w:r>
          </w:p>
        </w:tc>
      </w:tr>
    </w:tbl>
    <w:p w14:paraId="1345A8CB" w14:textId="77777777" w:rsidR="00755005" w:rsidRDefault="00755005">
      <w:pPr>
        <w:spacing w:after="120"/>
      </w:pPr>
    </w:p>
    <w:p w14:paraId="72693C46" w14:textId="77777777" w:rsidR="00755005" w:rsidRDefault="006431E0">
      <w:pPr>
        <w:spacing w:after="120"/>
      </w:pPr>
      <w:r>
        <w:t>Codes E, P, Q, T and O are controllable by CSO. Codes C, W, S1 and S2 are reported separately, so the KPI reflects what CSO can influence.</w:t>
      </w:r>
    </w:p>
    <w:p w14:paraId="1E7DDE30" w14:textId="77777777" w:rsidR="00755005" w:rsidRDefault="006431E0">
      <w:pPr>
        <w:spacing w:after="120"/>
      </w:pPr>
      <w:r>
        <w:t>Q covers CSO equipment only. A vessel crane, vessel gear or any other equipment belonging to the ship is coded C. Coding it Q would count the vessel's downtime as our own, which is the opposite of what the figures are for; the productivity report already separates a CSO crane breakdown from a vessel crane breakdown, and the codes now follow it.</w:t>
      </w:r>
    </w:p>
    <w:p w14:paraId="5DC1A2E4" w14:textId="77777777" w:rsidR="00755005" w:rsidRDefault="006431E0">
      <w:pPr>
        <w:spacing w:after="120"/>
      </w:pPr>
      <w:r>
        <w:t>S1 records work stopped because a condition was unsafe, before anything went wrong. It is never counted against the gang and is never a reason not to stop. S2 records a stoppage following an incident.</w:t>
      </w:r>
    </w:p>
    <w:p w14:paraId="58F730A8" w14:textId="77777777" w:rsidR="00755005" w:rsidRDefault="006431E0">
      <w:pPr>
        <w:spacing w:after="60"/>
      </w:pPr>
      <w:r>
        <w:rPr>
          <w:rFonts w:ascii="Calibri" w:hAnsi="Calibri"/>
          <w:sz w:val="22"/>
        </w:rPr>
        <w:t>The Tally Clerk records the fact and the time; the SV assigns the reason code. The Tally Clerk is not expected to know the cause of a planning or equipment issue. Where the cause is not visible at the workplace – a late allocation or a missing replacement, for example – the Tally Clerk records the time and leaves the code open, and the SV completes it when the record is handed over at the end of the shift.</w:t>
      </w:r>
    </w:p>
    <w:p w14:paraId="4A3A430A" w14:textId="77777777" w:rsidR="00755005" w:rsidRDefault="006431E0">
      <w:pPr>
        <w:pStyle w:val="Heading1"/>
      </w:pPr>
      <w:r>
        <w:t>6. Leadership and planning measures</w:t>
      </w:r>
    </w:p>
    <w:p w14:paraId="382AA8FB" w14:textId="77777777" w:rsidR="00755005" w:rsidRDefault="006431E0">
      <w:pPr>
        <w:spacing w:after="120"/>
      </w:pPr>
      <w:r>
        <w:t>Before asking the teams to start on time, leadership and planning must ensure the teams can start on time. The proposed pre-shift timeline for the morning shift:</w:t>
      </w:r>
    </w:p>
    <w:p w14:paraId="1B0D5E57" w14:textId="77777777" w:rsidR="00755005" w:rsidRDefault="00755005">
      <w:pPr>
        <w:spacing w:after="120"/>
      </w:pPr>
    </w:p>
    <w:p w14:paraId="158813D2" w14:textId="77777777" w:rsidR="00755005" w:rsidRDefault="006431E0">
      <w:pPr>
        <w:spacing w:after="120"/>
      </w:pPr>
      <w:r>
        <w:t>GSVs work through to the end of their shift. The handover at 06:30, 14:30 or 22:30 is a handover, not the end of the outgoing GSV's day; they remain on the terminal until the operational stop.</w:t>
      </w:r>
    </w:p>
    <w:p w14:paraId="6AE8EB19" w14:textId="7F72B0A7" w:rsidR="00755005" w:rsidRDefault="006431E0">
      <w:pPr>
        <w:spacing w:after="120"/>
      </w:pPr>
      <w:r>
        <w:t>After the handover, the outgoing GSV goes on the quay</w:t>
      </w:r>
      <w:r w:rsidR="00A20468">
        <w:t xml:space="preserve"> </w:t>
      </w:r>
      <w:r w:rsidR="00A20468" w:rsidRPr="00A20468">
        <w:rPr>
          <w:color w:val="FF0000"/>
        </w:rPr>
        <w:t>/ yard</w:t>
      </w:r>
      <w:r w:rsidRPr="00A20468">
        <w:rPr>
          <w:color w:val="FF0000"/>
        </w:rPr>
        <w:t xml:space="preserve"> </w:t>
      </w:r>
      <w:r w:rsidRPr="00A20468">
        <w:t xml:space="preserve">to </w:t>
      </w:r>
      <w:r>
        <w:t xml:space="preserve">check that the outgoing shift continues working until the stop time and hands over at the workplace. The </w:t>
      </w:r>
      <w:proofErr w:type="gramStart"/>
      <w:r>
        <w:t>same structure</w:t>
      </w:r>
      <w:proofErr w:type="gramEnd"/>
      <w:r>
        <w:t xml:space="preserve"> applies to the afternoon (handover 14:30) and night shifts (handover 22:30).</w:t>
      </w:r>
    </w:p>
    <w:p w14:paraId="2ED2984C" w14:textId="77777777" w:rsidR="005C6ABC" w:rsidRDefault="005C6ABC">
      <w:pPr>
        <w:spacing w:after="120"/>
      </w:pPr>
    </w:p>
    <w:tbl>
      <w:tblPr>
        <w:tblStyle w:val="GridTable4-Accent1"/>
        <w:tblW w:type="auto" w:w="0"/>
        <w:tblLook w:firstColumn="1" w:firstRow="1" w:lastColumn="0" w:lastRow="0" w:noHBand="0" w:noVBand="1" w:val="04A0"/>
      </w:tblPr>
      <w:tblGrid>
        <w:gridCol w:w="1805"/>
        <w:gridCol w:w="1805"/>
        <w:gridCol w:w="1805"/>
        <w:gridCol w:w="1805"/>
        <w:gridCol w:w="1805"/>
      </w:tblGrid>
      <w:tr>
        <w:tc>
          <w:tcPr>
            <w:tcW w:type="dxa" w:w="1805"/>
          </w:tcPr>
          <w:p>
            <w:r>
              <w:rPr>
                <w:b/>
              </w:rPr>
              <w:t>Step</w:t>
            </w:r>
          </w:p>
        </w:tc>
        <w:tc>
          <w:tcPr>
            <w:tcW w:type="dxa" w:w="1805"/>
          </w:tcPr>
          <w:p>
            <w:r>
              <w:rPr>
                <w:b/>
              </w:rPr>
              <w:t>Morning</w:t>
            </w:r>
          </w:p>
        </w:tc>
        <w:tc>
          <w:tcPr>
            <w:tcW w:type="dxa" w:w="1805"/>
          </w:tcPr>
          <w:p>
            <w:r>
              <w:rPr>
                <w:b/>
              </w:rPr>
              <w:t>Afternoon</w:t>
            </w:r>
          </w:p>
        </w:tc>
        <w:tc>
          <w:tcPr>
            <w:tcW w:type="dxa" w:w="1805"/>
          </w:tcPr>
          <w:p>
            <w:r>
              <w:rPr>
                <w:b/>
              </w:rPr>
              <w:t>Night</w:t>
            </w:r>
          </w:p>
        </w:tc>
        <w:tc>
          <w:tcPr>
            <w:tcW w:type="dxa" w:w="1805"/>
          </w:tcPr>
          <w:p>
            <w:r>
              <w:rPr>
                <w:b/>
              </w:rPr>
              <w:t>Responsible</w:t>
            </w:r>
          </w:p>
        </w:tc>
      </w:tr>
      <w:tr>
        <w:tc>
          <w:tcPr>
            <w:tcW w:type="dxa" w:w="1805"/>
          </w:tcPr>
          <w:p>
            <w:r>
              <w:t>Absence deadline — all notifications in, own staff and third party (section 7)</w:t>
            </w:r>
          </w:p>
        </w:tc>
        <w:tc>
          <w:tcPr>
            <w:tcW w:type="dxa" w:w="1805"/>
          </w:tcPr>
          <w:p>
            <w:r>
              <w:t>06:00</w:t>
            </w:r>
          </w:p>
        </w:tc>
        <w:tc>
          <w:tcPr>
            <w:tcW w:type="dxa" w:w="1805"/>
          </w:tcPr>
          <w:p>
            <w:r>
              <w:t>14:00</w:t>
            </w:r>
          </w:p>
        </w:tc>
        <w:tc>
          <w:tcPr>
            <w:tcW w:type="dxa" w:w="1805"/>
          </w:tcPr>
          <w:p>
            <w:r>
              <w:t>22:00</w:t>
            </w:r>
          </w:p>
        </w:tc>
        <w:tc>
          <w:tcPr>
            <w:tcW w:type="dxa" w:w="1805"/>
          </w:tcPr>
          <w:p>
            <w:r>
              <w:t>outgoing GSV</w:t>
            </w:r>
          </w:p>
        </w:tc>
      </w:tr>
      <w:tr>
        <w:tc>
          <w:tcPr>
            <w:tcW w:type="dxa" w:w="1805"/>
          </w:tcPr>
          <w:p>
            <w:r>
              <w:t>Handover meeting — SVs of the outgoing shift stay at their vessels or workplaces</w:t>
            </w:r>
          </w:p>
        </w:tc>
        <w:tc>
          <w:tcPr>
            <w:tcW w:type="dxa" w:w="1805"/>
          </w:tcPr>
          <w:p>
            <w:r>
              <w:t>06:30</w:t>
            </w:r>
          </w:p>
        </w:tc>
        <w:tc>
          <w:tcPr>
            <w:tcW w:type="dxa" w:w="1805"/>
          </w:tcPr>
          <w:p>
            <w:r>
              <w:t>14:30</w:t>
            </w:r>
          </w:p>
        </w:tc>
        <w:tc>
          <w:tcPr>
            <w:tcW w:type="dxa" w:w="1805"/>
          </w:tcPr>
          <w:p>
            <w:r>
              <w:t>22:30</w:t>
            </w:r>
          </w:p>
        </w:tc>
        <w:tc>
          <w:tcPr>
            <w:tcW w:type="dxa" w:w="1805"/>
          </w:tcPr>
          <w:p>
            <w:r>
              <w:t>incoming / outgoing GSV</w:t>
            </w:r>
          </w:p>
        </w:tc>
      </w:tr>
      <w:tr>
        <w:tc>
          <w:tcPr>
            <w:tcW w:type="dxa" w:w="1805"/>
          </w:tcPr>
          <w:p>
            <w:r>
              <w:t>Allocation finalised, including replacements for reported absences</w:t>
            </w:r>
          </w:p>
        </w:tc>
        <w:tc>
          <w:tcPr>
            <w:tcW w:type="dxa" w:w="1805"/>
          </w:tcPr>
          <w:p>
            <w:r>
              <w:t>06:45</w:t>
            </w:r>
          </w:p>
        </w:tc>
        <w:tc>
          <w:tcPr>
            <w:tcW w:type="dxa" w:w="1805"/>
          </w:tcPr>
          <w:p>
            <w:r>
              <w:t>14:45</w:t>
            </w:r>
          </w:p>
        </w:tc>
        <w:tc>
          <w:tcPr>
            <w:tcW w:type="dxa" w:w="1805"/>
          </w:tcPr>
          <w:p>
            <w:r>
              <w:t>22:45</w:t>
            </w:r>
          </w:p>
        </w:tc>
        <w:tc>
          <w:tcPr>
            <w:tcW w:type="dxa" w:w="1805"/>
          </w:tcPr>
          <w:p>
            <w:r>
              <w:t>incoming GSV</w:t>
            </w:r>
          </w:p>
        </w:tc>
      </w:tr>
      <w:tr>
        <w:tc>
          <w:tcPr>
            <w:tcW w:type="dxa" w:w="1805"/>
          </w:tcPr>
          <w:p>
            <w:r>
              <w:t>Clock in — SVs present in the canteen, allocating on arrival</w:t>
            </w:r>
          </w:p>
        </w:tc>
        <w:tc>
          <w:tcPr>
            <w:tcW w:type="dxa" w:w="1805"/>
          </w:tcPr>
          <w:p>
            <w:r>
              <w:t>07:00</w:t>
            </w:r>
          </w:p>
        </w:tc>
        <w:tc>
          <w:tcPr>
            <w:tcW w:type="dxa" w:w="1805"/>
          </w:tcPr>
          <w:p>
            <w:r>
              <w:t>15:00</w:t>
            </w:r>
          </w:p>
        </w:tc>
        <w:tc>
          <w:tcPr>
            <w:tcW w:type="dxa" w:w="1805"/>
          </w:tcPr>
          <w:p>
            <w:r>
              <w:t>23:00</w:t>
            </w:r>
          </w:p>
        </w:tc>
        <w:tc>
          <w:tcPr>
            <w:tcW w:type="dxa" w:w="1805"/>
          </w:tcPr>
          <w:p>
            <w:r>
              <w:t>SVs</w:t>
            </w:r>
          </w:p>
        </w:tc>
      </w:tr>
      <w:tr>
        <w:tc>
          <w:tcPr>
            <w:tcW w:type="dxa" w:w="1805"/>
          </w:tcPr>
          <w:p>
            <w:r>
              <w:t>Toolbox talk — general first, then per vessel or work area; PPE and gear prepared</w:t>
            </w:r>
          </w:p>
        </w:tc>
        <w:tc>
          <w:tcPr>
            <w:tcW w:type="dxa" w:w="1805"/>
          </w:tcPr>
          <w:p>
            <w:r>
              <w:t>07:00 – 07:25</w:t>
            </w:r>
          </w:p>
        </w:tc>
        <w:tc>
          <w:tcPr>
            <w:tcW w:type="dxa" w:w="1805"/>
          </w:tcPr>
          <w:p>
            <w:r>
              <w:t>15:00 – 15:25</w:t>
            </w:r>
          </w:p>
        </w:tc>
        <w:tc>
          <w:tcPr>
            <w:tcW w:type="dxa" w:w="1805"/>
          </w:tcPr>
          <w:p>
            <w:r>
              <w:t>23:00 – 23:25</w:t>
            </w:r>
          </w:p>
        </w:tc>
        <w:tc>
          <w:tcPr>
            <w:tcW w:type="dxa" w:w="1805"/>
          </w:tcPr>
          <w:p>
            <w:r>
              <w:t>SVs</w:t>
            </w:r>
          </w:p>
        </w:tc>
      </w:tr>
      <w:tr>
        <w:tc>
          <w:tcPr>
            <w:tcW w:type="dxa" w:w="1805"/>
          </w:tcPr>
          <w:p>
            <w:r>
              <w:t>Canteen cleared, everyone moving to the assigned workplace</w:t>
            </w:r>
          </w:p>
        </w:tc>
        <w:tc>
          <w:tcPr>
            <w:tcW w:type="dxa" w:w="1805"/>
          </w:tcPr>
          <w:p>
            <w:r>
              <w:t>07:25</w:t>
            </w:r>
          </w:p>
        </w:tc>
        <w:tc>
          <w:tcPr>
            <w:tcW w:type="dxa" w:w="1805"/>
          </w:tcPr>
          <w:p>
            <w:r>
              <w:t>15:25</w:t>
            </w:r>
          </w:p>
        </w:tc>
        <w:tc>
          <w:tcPr>
            <w:tcW w:type="dxa" w:w="1805"/>
          </w:tcPr>
          <w:p>
            <w:r>
              <w:t>23:25</w:t>
            </w:r>
          </w:p>
        </w:tc>
        <w:tc>
          <w:tcPr>
            <w:tcW w:type="dxa" w:w="1805"/>
          </w:tcPr>
          <w:p>
            <w:r>
              <w:t>SVs</w:t>
            </w:r>
          </w:p>
        </w:tc>
      </w:tr>
      <w:tr>
        <w:tc>
          <w:tcPr>
            <w:tcW w:type="dxa" w:w="1805"/>
          </w:tcPr>
          <w:p>
            <w:r>
              <w:t>Planned Asr prayer period</w:t>
            </w:r>
          </w:p>
        </w:tc>
        <w:tc>
          <w:tcPr>
            <w:tcW w:type="dxa" w:w="1805"/>
          </w:tcPr>
          <w:p>
            <w:r>
              <w:t>—</w:t>
            </w:r>
          </w:p>
        </w:tc>
        <w:tc>
          <w:tcPr>
            <w:tcW w:type="dxa" w:w="1805"/>
          </w:tcPr>
          <w:p>
            <w:r>
              <w:t>15:30 – 15:45</w:t>
            </w:r>
          </w:p>
        </w:tc>
        <w:tc>
          <w:tcPr>
            <w:tcW w:type="dxa" w:w="1805"/>
          </w:tcPr>
          <w:p>
            <w:r>
              <w:t>—</w:t>
            </w:r>
          </w:p>
        </w:tc>
        <w:tc>
          <w:tcPr>
            <w:tcW w:type="dxa" w:w="1805"/>
          </w:tcPr>
          <w:p>
            <w:r>
              <w:t>employees</w:t>
            </w:r>
          </w:p>
        </w:tc>
      </w:tr>
      <w:tr>
        <w:tc>
          <w:tcPr>
            <w:tcW w:type="dxa" w:w="1805"/>
          </w:tcPr>
          <w:p>
            <w:r>
              <w:t>Operational start — productive work begins at the workplace, PPE on, gear ready</w:t>
            </w:r>
          </w:p>
        </w:tc>
        <w:tc>
          <w:tcPr>
            <w:tcW w:type="dxa" w:w="1805"/>
          </w:tcPr>
          <w:p>
            <w:r>
              <w:t>07:30</w:t>
            </w:r>
          </w:p>
        </w:tc>
        <w:tc>
          <w:tcPr>
            <w:tcW w:type="dxa" w:w="1805"/>
          </w:tcPr>
          <w:p>
            <w:r>
              <w:t>15:45</w:t>
            </w:r>
          </w:p>
        </w:tc>
        <w:tc>
          <w:tcPr>
            <w:tcW w:type="dxa" w:w="1805"/>
          </w:tcPr>
          <w:p>
            <w:r>
              <w:t>23:30</w:t>
            </w:r>
          </w:p>
        </w:tc>
        <w:tc>
          <w:tcPr>
            <w:tcW w:type="dxa" w:w="1805"/>
          </w:tcPr>
          <w:p>
            <w:r>
              <w:t>SVs / gang</w:t>
            </w:r>
          </w:p>
        </w:tc>
      </w:tr>
    </w:tbl>
    <w:p w14:paraId="30FBD4EB" w14:textId="77777777" w:rsidR="005C6ABC" w:rsidRDefault="005C6ABC">
      <w:pPr>
        <w:spacing w:after="120"/>
      </w:pPr>
    </w:p>
    <w:p w14:paraId="6BEB6DD8" w14:textId="77777777" w:rsidR="005C6ABC" w:rsidRPr="005C6ABC" w:rsidRDefault="005C6ABC" w:rsidP="005C6ABC">
      <w:pPr>
        <w:spacing w:after="120"/>
        <w:rPr>
          <w:i/>
          <w:iCs/>
        </w:rPr>
      </w:pPr>
      <w:r w:rsidRPr="005C6ABC">
        <w:rPr>
          <w:i/>
          <w:iCs/>
        </w:rPr>
        <w:t>Common principle for all shifts</w:t>
      </w:r>
    </w:p>
    <w:p w14:paraId="38DF068D" w14:textId="703AD588" w:rsidR="005C6ABC" w:rsidRPr="005C6ABC" w:rsidRDefault="005C6ABC" w:rsidP="005C6ABC">
      <w:pPr>
        <w:spacing w:after="120"/>
        <w:rPr>
          <w:i/>
          <w:iCs/>
        </w:rPr>
      </w:pPr>
      <w:r w:rsidRPr="005C6ABC">
        <w:rPr>
          <w:i/>
          <w:iCs/>
        </w:rPr>
        <w:t>Operational start means start of productive work, not departure from the canteen or arrival at the workplace.</w:t>
      </w:r>
    </w:p>
    <w:p w14:paraId="04900078" w14:textId="77777777" w:rsidR="00755005" w:rsidRDefault="006431E0">
      <w:pPr>
        <w:pStyle w:val="Heading1"/>
      </w:pPr>
      <w:r>
        <w:t>7. Sick leave notification</w:t>
      </w:r>
    </w:p>
    <w:p w14:paraId="3C68948D" w14:textId="77777777" w:rsidR="006147CE" w:rsidRPr="006147CE" w:rsidRDefault="006147CE" w:rsidP="006147CE">
      <w:pPr>
        <w:spacing w:after="60"/>
        <w:rPr>
          <w:b/>
          <w:bCs/>
        </w:rPr>
      </w:pPr>
      <w:r w:rsidRPr="006147CE">
        <w:rPr>
          <w:b/>
          <w:bCs/>
        </w:rPr>
        <w:t>Absence notification and manpower planning</w:t>
      </w:r>
    </w:p>
    <w:p w14:paraId="6B8F34BC" w14:textId="26B819BC" w:rsidR="006147CE" w:rsidRDefault="006147CE" w:rsidP="006147CE">
      <w:pPr>
        <w:spacing w:after="60"/>
      </w:pPr>
      <w:r>
        <w:t>To ensure that manpower shortages are known and addressed before the shift handover and allocation, the absence notification process has been revised. The new deadlines provide the outgoing GSV with sufficient time to adjust the planning for the incoming shift before the handover takes place.</w:t>
      </w:r>
    </w:p>
    <w:p w14:paraId="059099E7" w14:textId="77777777" w:rsidR="006147CE" w:rsidRDefault="006147CE" w:rsidP="006147CE">
      <w:pPr>
        <w:spacing w:after="60"/>
      </w:pPr>
    </w:p>
    <w:tbl>
      <w:tblPr>
        <w:tblStyle w:val="GridTable4-Accent1"/>
        <w:tblW w:w="0" w:type="auto"/>
        <w:tblLook w:val="04A0" w:firstRow="1" w:lastRow="0" w:firstColumn="1" w:lastColumn="0" w:noHBand="0" w:noVBand="1"/>
      </w:tblPr>
      <w:tblGrid>
        <w:gridCol w:w="1531"/>
        <w:gridCol w:w="2564"/>
        <w:gridCol w:w="2364"/>
        <w:gridCol w:w="2557"/>
      </w:tblGrid>
      <w:tr w:rsidR="006147CE" w:rsidRPr="006147CE" w14:paraId="17DFE207" w14:textId="77777777" w:rsidTr="006147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6E2747" w14:textId="77777777" w:rsidR="006147CE" w:rsidRPr="006147CE" w:rsidRDefault="006147CE" w:rsidP="006147CE">
            <w:pPr>
              <w:spacing w:after="60"/>
            </w:pPr>
            <w:r w:rsidRPr="006147CE">
              <w:t>Item</w:t>
            </w:r>
          </w:p>
        </w:tc>
        <w:tc>
          <w:tcPr>
            <w:tcW w:w="0" w:type="auto"/>
            <w:hideMark/>
          </w:tcPr>
          <w:p w14:paraId="52E58F3B" w14:textId="77777777" w:rsidR="006147CE" w:rsidRPr="006147CE" w:rsidRDefault="006147CE" w:rsidP="006147CE">
            <w:pPr>
              <w:spacing w:after="60"/>
              <w:cnfStyle w:val="100000000000" w:firstRow="1" w:lastRow="0" w:firstColumn="0" w:lastColumn="0" w:oddVBand="0" w:evenVBand="0" w:oddHBand="0" w:evenHBand="0" w:firstRowFirstColumn="0" w:firstRowLastColumn="0" w:lastRowFirstColumn="0" w:lastRowLastColumn="0"/>
            </w:pPr>
            <w:r w:rsidRPr="006147CE">
              <w:t>Current situation</w:t>
            </w:r>
          </w:p>
        </w:tc>
        <w:tc>
          <w:tcPr>
            <w:tcW w:w="0" w:type="auto"/>
            <w:hideMark/>
          </w:tcPr>
          <w:p w14:paraId="4BB4AC5D" w14:textId="77777777" w:rsidR="006147CE" w:rsidRPr="006147CE" w:rsidRDefault="006147CE" w:rsidP="006147CE">
            <w:pPr>
              <w:spacing w:after="60"/>
              <w:cnfStyle w:val="100000000000" w:firstRow="1" w:lastRow="0" w:firstColumn="0" w:lastColumn="0" w:oddVBand="0" w:evenVBand="0" w:oddHBand="0" w:evenHBand="0" w:firstRowFirstColumn="0" w:firstRowLastColumn="0" w:lastRowFirstColumn="0" w:lastRowLastColumn="0"/>
            </w:pPr>
            <w:r w:rsidRPr="006147CE">
              <w:t>New agreed standard</w:t>
            </w:r>
          </w:p>
        </w:tc>
        <w:tc>
          <w:tcPr>
            <w:tcW w:w="0" w:type="auto"/>
            <w:hideMark/>
          </w:tcPr>
          <w:p w14:paraId="6D455522" w14:textId="77777777" w:rsidR="006147CE" w:rsidRPr="006147CE" w:rsidRDefault="006147CE" w:rsidP="006147CE">
            <w:pPr>
              <w:spacing w:after="60"/>
              <w:cnfStyle w:val="100000000000" w:firstRow="1" w:lastRow="0" w:firstColumn="0" w:lastColumn="0" w:oddVBand="0" w:evenVBand="0" w:oddHBand="0" w:evenHBand="0" w:firstRowFirstColumn="0" w:firstRowLastColumn="0" w:lastRowFirstColumn="0" w:lastRowLastColumn="0"/>
            </w:pPr>
            <w:r w:rsidRPr="006147CE">
              <w:t>Reason for change</w:t>
            </w:r>
          </w:p>
        </w:tc>
      </w:tr>
      <w:tr w:rsidR="006147CE" w:rsidRPr="006147CE" w14:paraId="5C238483" w14:textId="77777777" w:rsidTr="006147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EEF6F2" w14:textId="77777777" w:rsidR="006147CE" w:rsidRPr="006147CE" w:rsidRDefault="006147CE" w:rsidP="006147CE">
            <w:pPr>
              <w:spacing w:after="60"/>
            </w:pPr>
            <w:r w:rsidRPr="006147CE">
              <w:t>morning shift absence notification</w:t>
            </w:r>
          </w:p>
        </w:tc>
        <w:tc>
          <w:tcPr>
            <w:tcW w:w="0" w:type="auto"/>
            <w:hideMark/>
          </w:tcPr>
          <w:p w14:paraId="24845192" w14:textId="77777777" w:rsidR="006147CE" w:rsidRPr="006147CE" w:rsidRDefault="006147CE" w:rsidP="006147CE">
            <w:pPr>
              <w:spacing w:after="60"/>
              <w:cnfStyle w:val="000000100000" w:firstRow="0" w:lastRow="0" w:firstColumn="0" w:lastColumn="0" w:oddVBand="0" w:evenVBand="0" w:oddHBand="1" w:evenHBand="0" w:firstRowFirstColumn="0" w:firstRowLastColumn="0" w:lastRowFirstColumn="0" w:lastRowLastColumn="0"/>
            </w:pPr>
            <w:r w:rsidRPr="006147CE">
              <w:t xml:space="preserve">Absences can be reported between </w:t>
            </w:r>
            <w:r w:rsidRPr="006147CE">
              <w:rPr>
                <w:b/>
                <w:bCs/>
              </w:rPr>
              <w:t>06:00 and 06:30</w:t>
            </w:r>
            <w:r w:rsidRPr="006147CE">
              <w:t>.</w:t>
            </w:r>
          </w:p>
        </w:tc>
        <w:tc>
          <w:tcPr>
            <w:tcW w:w="0" w:type="auto"/>
            <w:hideMark/>
          </w:tcPr>
          <w:p w14:paraId="033A159A" w14:textId="77777777" w:rsidR="006147CE" w:rsidRPr="006147CE" w:rsidRDefault="006147CE" w:rsidP="006147CE">
            <w:pPr>
              <w:spacing w:after="60"/>
              <w:cnfStyle w:val="000000100000" w:firstRow="0" w:lastRow="0" w:firstColumn="0" w:lastColumn="0" w:oddVBand="0" w:evenVBand="0" w:oddHBand="1" w:evenHBand="0" w:firstRowFirstColumn="0" w:firstRowLastColumn="0" w:lastRowFirstColumn="0" w:lastRowLastColumn="0"/>
            </w:pPr>
            <w:r w:rsidRPr="006147CE">
              <w:t xml:space="preserve">All absences must be reported </w:t>
            </w:r>
            <w:r w:rsidRPr="006147CE">
              <w:rPr>
                <w:b/>
                <w:bCs/>
              </w:rPr>
              <w:t>before 06:00</w:t>
            </w:r>
            <w:r w:rsidRPr="006147CE">
              <w:t>.</w:t>
            </w:r>
          </w:p>
        </w:tc>
        <w:tc>
          <w:tcPr>
            <w:tcW w:w="0" w:type="auto"/>
            <w:hideMark/>
          </w:tcPr>
          <w:p w14:paraId="665B6AF7" w14:textId="77777777" w:rsidR="006147CE" w:rsidRPr="006147CE" w:rsidRDefault="006147CE" w:rsidP="006147CE">
            <w:pPr>
              <w:spacing w:after="60"/>
              <w:cnfStyle w:val="000000100000" w:firstRow="0" w:lastRow="0" w:firstColumn="0" w:lastColumn="0" w:oddVBand="0" w:evenVBand="0" w:oddHBand="1" w:evenHBand="0" w:firstRowFirstColumn="0" w:firstRowLastColumn="0" w:lastRowFirstColumn="0" w:lastRowLastColumn="0"/>
            </w:pPr>
            <w:r w:rsidRPr="006147CE">
              <w:t>Gives the night GSV time between 06:00 and the 06:30 handover to adjust the day planning and arrange replacements where required.</w:t>
            </w:r>
          </w:p>
        </w:tc>
      </w:tr>
      <w:tr w:rsidR="006147CE" w:rsidRPr="006147CE" w14:paraId="0B57C667" w14:textId="77777777" w:rsidTr="006147CE">
        <w:tc>
          <w:tcPr>
            <w:cnfStyle w:val="001000000000" w:firstRow="0" w:lastRow="0" w:firstColumn="1" w:lastColumn="0" w:oddVBand="0" w:evenVBand="0" w:oddHBand="0" w:evenHBand="0" w:firstRowFirstColumn="0" w:firstRowLastColumn="0" w:lastRowFirstColumn="0" w:lastRowLastColumn="0"/>
            <w:tcW w:w="0" w:type="auto"/>
            <w:hideMark/>
          </w:tcPr>
          <w:p w14:paraId="599F6CF4" w14:textId="77777777" w:rsidR="006147CE" w:rsidRPr="006147CE" w:rsidRDefault="006147CE" w:rsidP="006147CE">
            <w:pPr>
              <w:spacing w:after="60"/>
            </w:pPr>
            <w:r w:rsidRPr="006147CE">
              <w:t>afternoon shift absence notification</w:t>
            </w:r>
          </w:p>
        </w:tc>
        <w:tc>
          <w:tcPr>
            <w:tcW w:w="0" w:type="auto"/>
            <w:hideMark/>
          </w:tcPr>
          <w:p w14:paraId="5423C4E6" w14:textId="77777777" w:rsidR="006147CE" w:rsidRPr="006147CE" w:rsidRDefault="006147CE" w:rsidP="006147CE">
            <w:pPr>
              <w:spacing w:after="60"/>
              <w:cnfStyle w:val="000000000000" w:firstRow="0" w:lastRow="0" w:firstColumn="0" w:lastColumn="0" w:oddVBand="0" w:evenVBand="0" w:oddHBand="0" w:evenHBand="0" w:firstRowFirstColumn="0" w:firstRowLastColumn="0" w:lastRowFirstColumn="0" w:lastRowLastColumn="0"/>
            </w:pPr>
            <w:r w:rsidRPr="006147CE">
              <w:t>No fixed deadline aligned with the handover.</w:t>
            </w:r>
          </w:p>
        </w:tc>
        <w:tc>
          <w:tcPr>
            <w:tcW w:w="0" w:type="auto"/>
            <w:hideMark/>
          </w:tcPr>
          <w:p w14:paraId="7B4599D9" w14:textId="77777777" w:rsidR="006147CE" w:rsidRPr="006147CE" w:rsidRDefault="006147CE" w:rsidP="006147CE">
            <w:pPr>
              <w:spacing w:after="60"/>
              <w:cnfStyle w:val="000000000000" w:firstRow="0" w:lastRow="0" w:firstColumn="0" w:lastColumn="0" w:oddVBand="0" w:evenVBand="0" w:oddHBand="0" w:evenHBand="0" w:firstRowFirstColumn="0" w:firstRowLastColumn="0" w:lastRowFirstColumn="0" w:lastRowLastColumn="0"/>
            </w:pPr>
            <w:r w:rsidRPr="006147CE">
              <w:t xml:space="preserve">All absences must be reported </w:t>
            </w:r>
            <w:r w:rsidRPr="006147CE">
              <w:rPr>
                <w:b/>
                <w:bCs/>
              </w:rPr>
              <w:t>before 14:00</w:t>
            </w:r>
            <w:r w:rsidRPr="006147CE">
              <w:t>.</w:t>
            </w:r>
          </w:p>
        </w:tc>
        <w:tc>
          <w:tcPr>
            <w:tcW w:w="0" w:type="auto"/>
            <w:hideMark/>
          </w:tcPr>
          <w:p w14:paraId="382C020F" w14:textId="77777777" w:rsidR="006147CE" w:rsidRPr="006147CE" w:rsidRDefault="006147CE" w:rsidP="006147CE">
            <w:pPr>
              <w:spacing w:after="60"/>
              <w:cnfStyle w:val="000000000000" w:firstRow="0" w:lastRow="0" w:firstColumn="0" w:lastColumn="0" w:oddVBand="0" w:evenVBand="0" w:oddHBand="0" w:evenHBand="0" w:firstRowFirstColumn="0" w:firstRowLastColumn="0" w:lastRowFirstColumn="0" w:lastRowLastColumn="0"/>
            </w:pPr>
            <w:r w:rsidRPr="006147CE">
              <w:t xml:space="preserve">Gives the outgoing GSV time to adjust the afternoon planning before the </w:t>
            </w:r>
            <w:r w:rsidRPr="006147CE">
              <w:rPr>
                <w:b/>
                <w:bCs/>
              </w:rPr>
              <w:t>14:30 handover</w:t>
            </w:r>
            <w:r w:rsidRPr="006147CE">
              <w:t>.</w:t>
            </w:r>
          </w:p>
        </w:tc>
      </w:tr>
      <w:tr w:rsidR="006147CE" w:rsidRPr="006147CE" w14:paraId="1E6BF49B" w14:textId="77777777" w:rsidTr="006147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6325CD" w14:textId="77777777" w:rsidR="006147CE" w:rsidRPr="006147CE" w:rsidRDefault="006147CE" w:rsidP="006147CE">
            <w:pPr>
              <w:spacing w:after="60"/>
            </w:pPr>
            <w:r w:rsidRPr="006147CE">
              <w:t>night shift absence notification</w:t>
            </w:r>
          </w:p>
        </w:tc>
        <w:tc>
          <w:tcPr>
            <w:tcW w:w="0" w:type="auto"/>
            <w:hideMark/>
          </w:tcPr>
          <w:p w14:paraId="13ADEEC9" w14:textId="77777777" w:rsidR="006147CE" w:rsidRPr="006147CE" w:rsidRDefault="006147CE" w:rsidP="006147CE">
            <w:pPr>
              <w:spacing w:after="60"/>
              <w:cnfStyle w:val="000000100000" w:firstRow="0" w:lastRow="0" w:firstColumn="0" w:lastColumn="0" w:oddVBand="0" w:evenVBand="0" w:oddHBand="1" w:evenHBand="0" w:firstRowFirstColumn="0" w:firstRowLastColumn="0" w:lastRowFirstColumn="0" w:lastRowLastColumn="0"/>
            </w:pPr>
            <w:r w:rsidRPr="006147CE">
              <w:t>No fixed deadline aligned with the handover.</w:t>
            </w:r>
          </w:p>
        </w:tc>
        <w:tc>
          <w:tcPr>
            <w:tcW w:w="0" w:type="auto"/>
            <w:hideMark/>
          </w:tcPr>
          <w:p w14:paraId="12AE492C" w14:textId="77777777" w:rsidR="006147CE" w:rsidRPr="006147CE" w:rsidRDefault="006147CE" w:rsidP="006147CE">
            <w:pPr>
              <w:spacing w:after="60"/>
              <w:cnfStyle w:val="000000100000" w:firstRow="0" w:lastRow="0" w:firstColumn="0" w:lastColumn="0" w:oddVBand="0" w:evenVBand="0" w:oddHBand="1" w:evenHBand="0" w:firstRowFirstColumn="0" w:firstRowLastColumn="0" w:lastRowFirstColumn="0" w:lastRowLastColumn="0"/>
            </w:pPr>
            <w:r w:rsidRPr="006147CE">
              <w:t xml:space="preserve">All absences must be reported </w:t>
            </w:r>
            <w:r w:rsidRPr="006147CE">
              <w:rPr>
                <w:b/>
                <w:bCs/>
              </w:rPr>
              <w:t>before 22:00</w:t>
            </w:r>
            <w:r w:rsidRPr="006147CE">
              <w:t>.</w:t>
            </w:r>
          </w:p>
        </w:tc>
        <w:tc>
          <w:tcPr>
            <w:tcW w:w="0" w:type="auto"/>
            <w:hideMark/>
          </w:tcPr>
          <w:p w14:paraId="4339E0A5" w14:textId="77777777" w:rsidR="006147CE" w:rsidRPr="006147CE" w:rsidRDefault="006147CE" w:rsidP="006147CE">
            <w:pPr>
              <w:spacing w:after="60"/>
              <w:cnfStyle w:val="000000100000" w:firstRow="0" w:lastRow="0" w:firstColumn="0" w:lastColumn="0" w:oddVBand="0" w:evenVBand="0" w:oddHBand="1" w:evenHBand="0" w:firstRowFirstColumn="0" w:firstRowLastColumn="0" w:lastRowFirstColumn="0" w:lastRowLastColumn="0"/>
            </w:pPr>
            <w:r w:rsidRPr="006147CE">
              <w:t xml:space="preserve">Gives the outgoing GSV time to adjust the night planning before the </w:t>
            </w:r>
            <w:r w:rsidRPr="006147CE">
              <w:rPr>
                <w:b/>
                <w:bCs/>
              </w:rPr>
              <w:t>22:30 handover</w:t>
            </w:r>
            <w:r w:rsidRPr="006147CE">
              <w:t>.</w:t>
            </w:r>
          </w:p>
        </w:tc>
      </w:tr>
      <w:tr w:rsidR="006147CE" w:rsidRPr="006147CE" w14:paraId="64AB4500" w14:textId="77777777" w:rsidTr="006147CE">
        <w:tc>
          <w:tcPr>
            <w:cnfStyle w:val="001000000000" w:firstRow="0" w:lastRow="0" w:firstColumn="1" w:lastColumn="0" w:oddVBand="0" w:evenVBand="0" w:oddHBand="0" w:evenHBand="0" w:firstRowFirstColumn="0" w:firstRowLastColumn="0" w:lastRowFirstColumn="0" w:lastRowLastColumn="0"/>
            <w:tcW w:w="0" w:type="auto"/>
            <w:hideMark/>
          </w:tcPr>
          <w:p w14:paraId="2E93AFE8" w14:textId="77777777" w:rsidR="006147CE" w:rsidRPr="006147CE" w:rsidRDefault="006147CE" w:rsidP="006147CE">
            <w:pPr>
              <w:spacing w:after="60"/>
            </w:pPr>
            <w:r w:rsidRPr="006147CE">
              <w:t>Notification method</w:t>
            </w:r>
          </w:p>
        </w:tc>
        <w:tc>
          <w:tcPr>
            <w:tcW w:w="0" w:type="auto"/>
            <w:hideMark/>
          </w:tcPr>
          <w:p w14:paraId="72D029B3" w14:textId="77777777" w:rsidR="006147CE" w:rsidRPr="006147CE" w:rsidRDefault="006147CE" w:rsidP="006147CE">
            <w:pPr>
              <w:spacing w:after="60"/>
              <w:cnfStyle w:val="000000000000" w:firstRow="0" w:lastRow="0" w:firstColumn="0" w:lastColumn="0" w:oddVBand="0" w:evenVBand="0" w:oddHBand="0" w:evenHBand="0" w:firstRowFirstColumn="0" w:firstRowLastColumn="0" w:lastRowFirstColumn="0" w:lastRowLastColumn="0"/>
            </w:pPr>
            <w:r w:rsidRPr="006147CE">
              <w:t>Absence notification can depend on which person receives the information.</w:t>
            </w:r>
          </w:p>
        </w:tc>
        <w:tc>
          <w:tcPr>
            <w:tcW w:w="0" w:type="auto"/>
            <w:hideMark/>
          </w:tcPr>
          <w:p w14:paraId="36DCB0BD" w14:textId="77777777" w:rsidR="006147CE" w:rsidRPr="006147CE" w:rsidRDefault="006147CE" w:rsidP="006147CE">
            <w:pPr>
              <w:spacing w:after="60"/>
              <w:cnfStyle w:val="000000000000" w:firstRow="0" w:lastRow="0" w:firstColumn="0" w:lastColumn="0" w:oddVBand="0" w:evenVBand="0" w:oddHBand="0" w:evenHBand="0" w:firstRowFirstColumn="0" w:firstRowLastColumn="0" w:lastRowFirstColumn="0" w:lastRowLastColumn="0"/>
            </w:pPr>
            <w:r w:rsidRPr="006147CE">
              <w:t xml:space="preserve">One dedicated phone remains in the </w:t>
            </w:r>
            <w:r w:rsidRPr="006147CE">
              <w:rPr>
                <w:b/>
                <w:bCs/>
              </w:rPr>
              <w:t>OPS office</w:t>
            </w:r>
            <w:r w:rsidRPr="006147CE">
              <w:t xml:space="preserve">. All absence notifications are sent by </w:t>
            </w:r>
            <w:r w:rsidRPr="006147CE">
              <w:rPr>
                <w:b/>
                <w:bCs/>
              </w:rPr>
              <w:t>WhatsApp to this number</w:t>
            </w:r>
            <w:r w:rsidRPr="006147CE">
              <w:t>.</w:t>
            </w:r>
          </w:p>
        </w:tc>
        <w:tc>
          <w:tcPr>
            <w:tcW w:w="0" w:type="auto"/>
            <w:hideMark/>
          </w:tcPr>
          <w:p w14:paraId="4B750E1D" w14:textId="77777777" w:rsidR="006147CE" w:rsidRPr="006147CE" w:rsidRDefault="006147CE" w:rsidP="006147CE">
            <w:pPr>
              <w:spacing w:after="60"/>
              <w:cnfStyle w:val="000000000000" w:firstRow="0" w:lastRow="0" w:firstColumn="0" w:lastColumn="0" w:oddVBand="0" w:evenVBand="0" w:oddHBand="0" w:evenHBand="0" w:firstRowFirstColumn="0" w:firstRowLastColumn="0" w:lastRowFirstColumn="0" w:lastRowLastColumn="0"/>
            </w:pPr>
            <w:r w:rsidRPr="006147CE">
              <w:t>Creates one communication point and a time stamped record of each notification.</w:t>
            </w:r>
          </w:p>
        </w:tc>
      </w:tr>
      <w:tr w:rsidR="006147CE" w:rsidRPr="006147CE" w14:paraId="305AB317" w14:textId="77777777" w:rsidTr="006147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83025F" w14:textId="77777777" w:rsidR="006147CE" w:rsidRPr="006147CE" w:rsidRDefault="006147CE" w:rsidP="006147CE">
            <w:pPr>
              <w:spacing w:after="60"/>
            </w:pPr>
            <w:r w:rsidRPr="006147CE">
              <w:t>Third party, day shift</w:t>
            </w:r>
          </w:p>
        </w:tc>
        <w:tc>
          <w:tcPr>
            <w:tcW w:w="0" w:type="auto"/>
            <w:hideMark/>
          </w:tcPr>
          <w:p w14:paraId="51FEA32B" w14:textId="77777777" w:rsidR="006147CE" w:rsidRPr="006147CE" w:rsidRDefault="006147CE" w:rsidP="006147CE">
            <w:pPr>
              <w:spacing w:after="60"/>
              <w:cnfStyle w:val="000000100000" w:firstRow="0" w:lastRow="0" w:firstColumn="0" w:lastColumn="0" w:oddVBand="0" w:evenVBand="0" w:oddHBand="1" w:evenHBand="0" w:firstRowFirstColumn="0" w:firstRowLastColumn="0" w:lastRowFirstColumn="0" w:lastRowLastColumn="0"/>
            </w:pPr>
            <w:r w:rsidRPr="006147CE">
              <w:t xml:space="preserve">The supplier reports the expected attendance and absences each morning, for example around </w:t>
            </w:r>
            <w:r w:rsidRPr="006147CE">
              <w:rPr>
                <w:b/>
                <w:bCs/>
              </w:rPr>
              <w:t>05:50</w:t>
            </w:r>
            <w:r w:rsidRPr="006147CE">
              <w:t xml:space="preserve">. The information is </w:t>
            </w:r>
            <w:proofErr w:type="gramStart"/>
            <w:r w:rsidRPr="006147CE">
              <w:t>cross checked</w:t>
            </w:r>
            <w:proofErr w:type="gramEnd"/>
            <w:r w:rsidRPr="006147CE">
              <w:t xml:space="preserve"> against the supervisor's count.</w:t>
            </w:r>
          </w:p>
        </w:tc>
        <w:tc>
          <w:tcPr>
            <w:tcW w:w="0" w:type="auto"/>
            <w:hideMark/>
          </w:tcPr>
          <w:p w14:paraId="30C68C5A" w14:textId="77777777" w:rsidR="006147CE" w:rsidRPr="006147CE" w:rsidRDefault="006147CE" w:rsidP="006147CE">
            <w:pPr>
              <w:spacing w:after="60"/>
              <w:cnfStyle w:val="000000100000" w:firstRow="0" w:lastRow="0" w:firstColumn="0" w:lastColumn="0" w:oddVBand="0" w:evenVBand="0" w:oddHBand="1" w:evenHBand="0" w:firstRowFirstColumn="0" w:firstRowLastColumn="0" w:lastRowFirstColumn="0" w:lastRowLastColumn="0"/>
            </w:pPr>
            <w:r w:rsidRPr="006147CE">
              <w:t xml:space="preserve">The supplier reports </w:t>
            </w:r>
            <w:proofErr w:type="gramStart"/>
            <w:r w:rsidRPr="006147CE">
              <w:t>confirmed</w:t>
            </w:r>
            <w:proofErr w:type="gramEnd"/>
            <w:r w:rsidRPr="006147CE">
              <w:t xml:space="preserve"> attendance and absences </w:t>
            </w:r>
            <w:r w:rsidRPr="006147CE">
              <w:rPr>
                <w:b/>
                <w:bCs/>
              </w:rPr>
              <w:t>before 06:00</w:t>
            </w:r>
            <w:r w:rsidRPr="006147CE">
              <w:t>.</w:t>
            </w:r>
          </w:p>
        </w:tc>
        <w:tc>
          <w:tcPr>
            <w:tcW w:w="0" w:type="auto"/>
            <w:hideMark/>
          </w:tcPr>
          <w:p w14:paraId="4C032978" w14:textId="77777777" w:rsidR="006147CE" w:rsidRPr="006147CE" w:rsidRDefault="006147CE" w:rsidP="006147CE">
            <w:pPr>
              <w:spacing w:after="60"/>
              <w:cnfStyle w:val="000000100000" w:firstRow="0" w:lastRow="0" w:firstColumn="0" w:lastColumn="0" w:oddVBand="0" w:evenVBand="0" w:oddHBand="1" w:evenHBand="0" w:firstRowFirstColumn="0" w:firstRowLastColumn="0" w:lastRowFirstColumn="0" w:lastRowLastColumn="0"/>
            </w:pPr>
            <w:r w:rsidRPr="006147CE">
              <w:t>Allows manpower gaps and required replacements to be identified before the handover and clock in.</w:t>
            </w:r>
          </w:p>
        </w:tc>
      </w:tr>
      <w:tr w:rsidR="006147CE" w:rsidRPr="006147CE" w14:paraId="719074EF" w14:textId="77777777" w:rsidTr="006147CE">
        <w:tc>
          <w:tcPr>
            <w:cnfStyle w:val="001000000000" w:firstRow="0" w:lastRow="0" w:firstColumn="1" w:lastColumn="0" w:oddVBand="0" w:evenVBand="0" w:oddHBand="0" w:evenHBand="0" w:firstRowFirstColumn="0" w:firstRowLastColumn="0" w:lastRowFirstColumn="0" w:lastRowLastColumn="0"/>
            <w:tcW w:w="0" w:type="auto"/>
            <w:hideMark/>
          </w:tcPr>
          <w:p w14:paraId="229552AC" w14:textId="77777777" w:rsidR="006147CE" w:rsidRPr="006147CE" w:rsidRDefault="006147CE" w:rsidP="006147CE">
            <w:pPr>
              <w:spacing w:after="60"/>
            </w:pPr>
            <w:r w:rsidRPr="006147CE">
              <w:t>Third party, night shift</w:t>
            </w:r>
          </w:p>
        </w:tc>
        <w:tc>
          <w:tcPr>
            <w:tcW w:w="0" w:type="auto"/>
            <w:hideMark/>
          </w:tcPr>
          <w:p w14:paraId="559157BD" w14:textId="77777777" w:rsidR="006147CE" w:rsidRPr="006147CE" w:rsidRDefault="006147CE" w:rsidP="006147CE">
            <w:pPr>
              <w:spacing w:after="60"/>
              <w:cnfStyle w:val="000000000000" w:firstRow="0" w:lastRow="0" w:firstColumn="0" w:lastColumn="0" w:oddVBand="0" w:evenVBand="0" w:oddHBand="0" w:evenHBand="0" w:firstRowFirstColumn="0" w:firstRowLastColumn="0" w:lastRowFirstColumn="0" w:lastRowLastColumn="0"/>
            </w:pPr>
            <w:r w:rsidRPr="006147CE">
              <w:t>Existing supplier notification process applies, without a fixed deadline stated here.</w:t>
            </w:r>
          </w:p>
        </w:tc>
        <w:tc>
          <w:tcPr>
            <w:tcW w:w="0" w:type="auto"/>
            <w:hideMark/>
          </w:tcPr>
          <w:p w14:paraId="43DFE3E6" w14:textId="77777777" w:rsidR="006147CE" w:rsidRPr="006147CE" w:rsidRDefault="006147CE" w:rsidP="006147CE">
            <w:pPr>
              <w:spacing w:after="60"/>
              <w:cnfStyle w:val="000000000000" w:firstRow="0" w:lastRow="0" w:firstColumn="0" w:lastColumn="0" w:oddVBand="0" w:evenVBand="0" w:oddHBand="0" w:evenHBand="0" w:firstRowFirstColumn="0" w:firstRowLastColumn="0" w:lastRowFirstColumn="0" w:lastRowLastColumn="0"/>
            </w:pPr>
            <w:r w:rsidRPr="006147CE">
              <w:t xml:space="preserve">A fixed notification deadline is applied sufficiently before the </w:t>
            </w:r>
            <w:r w:rsidRPr="006147CE">
              <w:rPr>
                <w:b/>
                <w:bCs/>
              </w:rPr>
              <w:t>20:00 night shift</w:t>
            </w:r>
            <w:r w:rsidRPr="006147CE">
              <w:t xml:space="preserve"> to allow replacements to be arranged in advance.</w:t>
            </w:r>
          </w:p>
        </w:tc>
        <w:tc>
          <w:tcPr>
            <w:tcW w:w="0" w:type="auto"/>
            <w:hideMark/>
          </w:tcPr>
          <w:p w14:paraId="7F36BA27" w14:textId="77777777" w:rsidR="006147CE" w:rsidRPr="006147CE" w:rsidRDefault="006147CE" w:rsidP="006147CE">
            <w:pPr>
              <w:spacing w:after="60"/>
              <w:cnfStyle w:val="000000000000" w:firstRow="0" w:lastRow="0" w:firstColumn="0" w:lastColumn="0" w:oddVBand="0" w:evenVBand="0" w:oddHBand="0" w:evenHBand="0" w:firstRowFirstColumn="0" w:firstRowLastColumn="0" w:lastRowFirstColumn="0" w:lastRowLastColumn="0"/>
            </w:pPr>
            <w:r w:rsidRPr="006147CE">
              <w:t>Prevents manpower shortages from being discovered only at clock in.</w:t>
            </w:r>
          </w:p>
        </w:tc>
      </w:tr>
    </w:tbl>
    <w:p w14:paraId="47E0C196" w14:textId="77777777" w:rsidR="006147CE" w:rsidRDefault="006147CE" w:rsidP="006147CE">
      <w:pPr>
        <w:spacing w:after="60"/>
      </w:pPr>
    </w:p>
    <w:p w14:paraId="529AA4E5" w14:textId="77777777" w:rsidR="006147CE" w:rsidRPr="006147CE" w:rsidRDefault="006147CE" w:rsidP="006147CE">
      <w:pPr>
        <w:spacing w:after="60"/>
      </w:pPr>
      <w:r w:rsidRPr="006147CE">
        <w:rPr>
          <w:b/>
          <w:bCs/>
        </w:rPr>
        <w:t>Absence known → planning adjusted → handover → final allocation → clock in → operational start</w:t>
      </w:r>
    </w:p>
    <w:p w14:paraId="4A3452A4" w14:textId="77777777" w:rsidR="006147CE" w:rsidRDefault="006147CE" w:rsidP="006147CE">
      <w:pPr>
        <w:spacing w:after="60"/>
      </w:pPr>
    </w:p>
    <w:p w14:paraId="0C91D2CF" w14:textId="77777777" w:rsidR="00755005" w:rsidRDefault="006431E0">
      <w:pPr>
        <w:pStyle w:val="Heading1"/>
      </w:pPr>
      <w:r>
        <w:t>8. Roles and responsibilities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6"/>
        <w:gridCol w:w="1160"/>
        <w:gridCol w:w="1160"/>
        <w:gridCol w:w="1160"/>
        <w:gridCol w:w="1160"/>
        <w:gridCol w:w="1160"/>
      </w:tblGrid>
      <w:tr w:rsidR="00755005" w14:paraId="72342CA0" w14:textId="77777777">
        <w:trPr>
          <w:tblHeader/>
        </w:trPr>
        <w:tc>
          <w:tcPr>
            <w:tcW w:w="32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1511928" w14:textId="77777777" w:rsidR="00755005" w:rsidRDefault="006431E0">
            <w:r>
              <w:rPr>
                <w:b/>
                <w:bCs/>
                <w:color w:val="FFFFFF"/>
                <w:sz w:val="19"/>
                <w:szCs w:val="19"/>
              </w:rPr>
              <w:t>Task</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2F3EE8B7" w14:textId="77777777" w:rsidR="00755005" w:rsidRDefault="006431E0">
            <w:r>
              <w:rPr>
                <w:b/>
                <w:bCs/>
                <w:color w:val="FFFFFF"/>
                <w:sz w:val="19"/>
                <w:szCs w:val="19"/>
              </w:rPr>
              <w:t>Tally</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B729331" w14:textId="77777777" w:rsidR="00755005" w:rsidRDefault="006431E0">
            <w:r>
              <w:rPr>
                <w:b/>
                <w:bCs/>
                <w:color w:val="FFFFFF"/>
                <w:sz w:val="19"/>
                <w:szCs w:val="19"/>
              </w:rPr>
              <w:t>SV1–SV4</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585890F" w14:textId="77777777" w:rsidR="00755005" w:rsidRDefault="006431E0">
            <w:r>
              <w:rPr>
                <w:b/>
                <w:bCs/>
                <w:color w:val="FFFFFF"/>
                <w:sz w:val="19"/>
                <w:szCs w:val="19"/>
              </w:rPr>
              <w:t>GSV</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3EE7B826" w14:textId="77777777" w:rsidR="00755005" w:rsidRDefault="006431E0">
            <w:r>
              <w:rPr>
                <w:b/>
                <w:bCs/>
                <w:color w:val="FFFFFF"/>
                <w:sz w:val="19"/>
                <w:szCs w:val="19"/>
              </w:rPr>
              <w:t>Planning</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A907061" w14:textId="77777777" w:rsidR="00755005" w:rsidRDefault="006431E0">
            <w:r>
              <w:rPr>
                <w:b/>
                <w:bCs/>
                <w:color w:val="FFFFFF"/>
                <w:sz w:val="19"/>
                <w:szCs w:val="19"/>
              </w:rPr>
              <w:t>Project owner</w:t>
            </w:r>
          </w:p>
        </w:tc>
      </w:tr>
      <w:tr w:rsidR="00755005" w14:paraId="52F92423"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A0EBD6" w14:textId="77777777" w:rsidR="00755005" w:rsidRDefault="006431E0">
            <w:r>
              <w:rPr>
                <w:sz w:val="19"/>
                <w:szCs w:val="19"/>
              </w:rPr>
              <w:t>Allocation ready before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84585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3EF001"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F8A38E4"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B57D8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EC505" w14:textId="77777777" w:rsidR="00755005" w:rsidRDefault="00755005"/>
        </w:tc>
      </w:tr>
      <w:tr w:rsidR="00755005" w14:paraId="4636C0E1"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AEC2BF4" w14:textId="77777777" w:rsidR="00755005" w:rsidRDefault="006431E0">
            <w:r>
              <w:rPr>
                <w:sz w:val="19"/>
                <w:szCs w:val="19"/>
              </w:rPr>
              <w:t>Check attendance at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15F164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E70F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4088C0"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CB15A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0B6536" w14:textId="77777777" w:rsidR="00755005" w:rsidRDefault="00755005"/>
        </w:tc>
      </w:tr>
      <w:tr w:rsidR="00755005" w14:paraId="528E4EAA"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D923FBF" w14:textId="77777777" w:rsidR="00755005" w:rsidRDefault="006431E0">
            <w:r>
              <w:rPr>
                <w:sz w:val="19"/>
                <w:szCs w:val="19"/>
              </w:rPr>
              <w:t>Identify missing employees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A44B3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E66C19"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5CDE33B"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933ADA"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945B71B" w14:textId="77777777" w:rsidR="00755005" w:rsidRDefault="00755005"/>
        </w:tc>
      </w:tr>
      <w:tr w:rsidR="00755005" w14:paraId="19BF377B"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6CB104" w14:textId="77777777" w:rsidR="00755005" w:rsidRDefault="006431E0">
            <w:r>
              <w:rPr>
                <w:sz w:val="19"/>
                <w:szCs w:val="19"/>
              </w:rPr>
              <w:t>Arrange replacements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CFB77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BD9E2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6A17AA"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1A9D2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0B3364" w14:textId="77777777" w:rsidR="00755005" w:rsidRDefault="00755005"/>
        </w:tc>
      </w:tr>
      <w:tr w:rsidR="00755005" w14:paraId="3F874F0C"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7C02D58" w14:textId="77777777" w:rsidR="00755005" w:rsidRDefault="006431E0">
            <w:r>
              <w:rPr>
                <w:sz w:val="19"/>
                <w:szCs w:val="19"/>
              </w:rPr>
              <w:t>Gang ready and working at start time</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9863A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330F7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48133"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93D6AE1"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439FC0E" w14:textId="77777777" w:rsidR="00755005" w:rsidRDefault="00755005"/>
        </w:tc>
      </w:tr>
      <w:tr w:rsidR="00755005" w14:paraId="6F982EFC"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F04E69" w14:textId="77777777" w:rsidR="00755005" w:rsidRDefault="006431E0">
            <w:r>
              <w:rPr>
                <w:sz w:val="19"/>
                <w:szCs w:val="19"/>
              </w:rPr>
              <w:t>Record start, stop and deviations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FCDDD2"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6ACA9"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AAB46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D78132"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845AB3" w14:textId="77777777" w:rsidR="00755005" w:rsidRDefault="00755005"/>
        </w:tc>
      </w:tr>
      <w:tr w:rsidR="00755005" w14:paraId="5E42828D"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4F6EF6" w14:textId="77777777" w:rsidR="00755005" w:rsidRDefault="006431E0">
            <w:r>
              <w:rPr>
                <w:sz w:val="19"/>
                <w:szCs w:val="19"/>
              </w:rPr>
              <w:t>Verify records and add explanations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609F1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5343D"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1E90C"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061F9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DF6C077" w14:textId="77777777" w:rsidR="00755005" w:rsidRDefault="00755005"/>
        </w:tc>
      </w:tr>
      <w:tr w:rsidR="00755005" w14:paraId="3C9577E4"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973596" w14:textId="77777777" w:rsidR="00755005" w:rsidRDefault="006431E0">
            <w:r>
              <w:rPr>
                <w:sz w:val="19"/>
                <w:szCs w:val="19"/>
              </w:rPr>
              <w:t>Daily deviation summary per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EF979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6EBA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DBF655"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85F45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BA929" w14:textId="77777777" w:rsidR="00755005" w:rsidRDefault="006431E0">
            <w:r>
              <w:rPr>
                <w:sz w:val="19"/>
                <w:szCs w:val="19"/>
              </w:rPr>
              <w:t>A</w:t>
            </w:r>
          </w:p>
        </w:tc>
      </w:tr>
      <w:tr w:rsidR="00755005" w14:paraId="4D99ED73"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25492F" w14:textId="77777777" w:rsidR="00755005" w:rsidRDefault="006431E0">
            <w:r>
              <w:rPr>
                <w:sz w:val="19"/>
                <w:szCs w:val="19"/>
              </w:rPr>
              <w:t>Follow-up of deviations in the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A75645F"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49851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271DBB2"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505EE3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918B4D" w14:textId="77777777" w:rsidR="00755005" w:rsidRDefault="00755005"/>
        </w:tc>
      </w:tr>
      <w:tr w:rsidR="00755005" w14:paraId="0F3FE38D"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3744DF" w14:textId="77777777" w:rsidR="00755005" w:rsidRDefault="006431E0">
            <w:r>
              <w:rPr>
                <w:sz w:val="19"/>
                <w:szCs w:val="19"/>
              </w:rPr>
              <w:t>Weekly consolidated reporting</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59EEA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925A67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6FA0E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7CCC4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3B5C47E" w14:textId="77777777" w:rsidR="00755005" w:rsidRDefault="006431E0">
            <w:r>
              <w:rPr>
                <w:sz w:val="19"/>
                <w:szCs w:val="19"/>
              </w:rPr>
              <w:t>R/A</w:t>
            </w:r>
          </w:p>
        </w:tc>
      </w:tr>
    </w:tbl>
    <w:p w14:paraId="21096088" w14:textId="77777777" w:rsidR="00755005" w:rsidRDefault="00755005">
      <w:pPr>
        <w:spacing w:after="120"/>
      </w:pPr>
    </w:p>
    <w:p w14:paraId="7FC8FFBE" w14:textId="77777777" w:rsidR="00755005" w:rsidRDefault="006431E0">
      <w:pPr>
        <w:spacing w:after="120"/>
      </w:pPr>
      <w:r>
        <w:t>R = responsible (executes), A = accountable (ultimately responsible). The GSV is accountable for the shift. Policy decisions (shift structure, sick leave rules, supplier agreements) are taken by the Operational Manager.</w:t>
      </w:r>
    </w:p>
    <w:p w14:paraId="121CCA66" w14:textId="77777777" w:rsidR="00755005" w:rsidRDefault="006431E0">
      <w:pPr>
        <w:spacing w:after="120"/>
      </w:pPr>
      <w:r>
        <w:t>Where there is disagreement about which code applies to a deviation, the GSV on duty decides and that decision stands. Attribution is not only a statistic: a code C can support a claim towards the vessel, so it needs one person who settles it within the shift.</w:t>
      </w:r>
    </w:p>
    <w:p w14:paraId="7C886D04" w14:textId="77777777" w:rsidR="00755005" w:rsidRDefault="006431E0">
      <w:pPr>
        <w:spacing w:after="120"/>
      </w:pPr>
      <w:r>
        <w:t>After the introduction period, the SV addresses employee-related deviations (code E) directly with the employee. Repeated cases are passed on to the Operational Manager and HR, who decide on any follow-up in line with existing CSO and HR procedures. The project provides factual data; it does not define sanctions.</w:t>
      </w:r>
    </w:p>
    <w:p w14:paraId="5D082105" w14:textId="77777777" w:rsidR="00755005" w:rsidRDefault="006431E0">
      <w:pPr>
        <w:pStyle w:val="Heading1"/>
      </w:pPr>
      <w:r>
        <w:t>9. Daily deviation reporting</w:t>
      </w:r>
    </w:p>
    <w:p w14:paraId="1BE7A68B" w14:textId="77777777" w:rsidR="00755005" w:rsidRDefault="006431E0">
      <w:pPr>
        <w:spacing w:after="120"/>
      </w:pPr>
      <w:r>
        <w:t>Reporting follows the line, so that ownership stays with the GSVs and SVs who run the shift:</w:t>
      </w:r>
    </w:p>
    <w:p w14:paraId="20ECE14A" w14:textId="77777777" w:rsidR="00755005" w:rsidRDefault="006431E0">
      <w:pPr>
        <w:pStyle w:val="ListParagraph"/>
        <w:numPr>
          <w:ilvl w:val="0"/>
          <w:numId w:val="2"/>
        </w:numPr>
        <w:spacing w:after="60"/>
      </w:pPr>
      <w:r>
        <w:rPr>
          <w:b/>
          <w:bCs/>
        </w:rPr>
        <w:t xml:space="preserve">Tally Clerk → SV: </w:t>
      </w:r>
      <w:r>
        <w:t>records handed over at the end of the shift.</w:t>
      </w:r>
    </w:p>
    <w:p w14:paraId="3A8B8F9A" w14:textId="77777777" w:rsidR="00755005" w:rsidRDefault="006431E0">
      <w:pPr>
        <w:pStyle w:val="ListParagraph"/>
        <w:numPr>
          <w:ilvl w:val="0"/>
          <w:numId w:val="2"/>
        </w:numPr>
        <w:spacing w:after="60"/>
      </w:pPr>
      <w:r>
        <w:rPr>
          <w:b/>
          <w:bCs/>
        </w:rPr>
        <w:t xml:space="preserve">SV → GSV: </w:t>
      </w:r>
      <w:r>
        <w:t>records verified and explained per vessel.</w:t>
      </w:r>
    </w:p>
    <w:p w14:paraId="1710D7DF" w14:textId="77777777" w:rsidR="00755005" w:rsidRDefault="006431E0">
      <w:pPr>
        <w:pStyle w:val="ListParagraph"/>
        <w:numPr>
          <w:ilvl w:val="0"/>
          <w:numId w:val="2"/>
        </w:numPr>
        <w:spacing w:after="60"/>
      </w:pPr>
      <w:r>
        <w:rPr>
          <w:b/>
          <w:bCs/>
        </w:rPr>
        <w:t xml:space="preserve">GSV → project owner: </w:t>
      </w:r>
      <w:r>
        <w:t>daily summary per shift: number of gangs, on-time starts, on-time finishes and lost minutes per reason code.</w:t>
      </w:r>
    </w:p>
    <w:p w14:paraId="7C364014" w14:textId="77777777" w:rsidR="00755005" w:rsidRDefault="006431E0">
      <w:pPr>
        <w:pStyle w:val="ListParagraph"/>
        <w:numPr>
          <w:ilvl w:val="0"/>
          <w:numId w:val="2"/>
        </w:numPr>
        <w:spacing w:after="60"/>
      </w:pPr>
      <w:r>
        <w:rPr>
          <w:b/>
          <w:bCs/>
        </w:rPr>
        <w:t xml:space="preserve">Project owner → PMO and Operational Manager: </w:t>
      </w:r>
      <w:r>
        <w:t>weekly consolidated overview by shift, crew and cause, so trends and actual root causes become visible.</w:t>
      </w:r>
    </w:p>
    <w:p w14:paraId="6F49BACD" w14:textId="77777777" w:rsidR="00755005" w:rsidRDefault="00755005">
      <w:pPr>
        <w:spacing w:after="120"/>
      </w:pPr>
    </w:p>
    <w:p w14:paraId="442A0262" w14:textId="77777777" w:rsidR="00755005" w:rsidRDefault="006431E0">
      <w:pPr>
        <w:pStyle w:val="Heading1"/>
      </w:pPr>
      <w:r>
        <w:t>10. Measurement and review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755005" w14:paraId="6B7FFEFE" w14:textId="77777777">
        <w:trPr>
          <w:tblHeader/>
        </w:trPr>
        <w:tc>
          <w:tcPr>
            <w:tcW w:w="32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AA544D" w14:textId="77777777" w:rsidR="00755005" w:rsidRDefault="006431E0">
            <w:r>
              <w:rPr>
                <w:b/>
                <w:bCs/>
                <w:color w:val="FFFFFF"/>
                <w:sz w:val="19"/>
                <w:szCs w:val="19"/>
              </w:rPr>
              <w:t>KPI</w:t>
            </w:r>
          </w:p>
        </w:tc>
        <w:tc>
          <w:tcPr>
            <w:tcW w:w="58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370DAA1" w14:textId="77777777" w:rsidR="00755005" w:rsidRDefault="006431E0">
            <w:r>
              <w:rPr>
                <w:b/>
                <w:bCs/>
                <w:color w:val="FFFFFF"/>
                <w:sz w:val="19"/>
                <w:szCs w:val="19"/>
              </w:rPr>
              <w:t>Definition</w:t>
            </w:r>
          </w:p>
        </w:tc>
      </w:tr>
      <w:tr w:rsidR="00755005" w14:paraId="40350E70"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66526E" w14:textId="77777777" w:rsidR="00755005" w:rsidRDefault="006431E0">
            <w:r>
              <w:rPr>
                <w:sz w:val="19"/>
                <w:szCs w:val="19"/>
              </w:rPr>
              <w:t>On-time start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751F0C" w14:textId="77777777" w:rsidR="00755005" w:rsidRDefault="006431E0">
            <w:r>
              <w:rPr>
                <w:sz w:val="19"/>
                <w:szCs w:val="19"/>
              </w:rPr>
              <w:t>Gang-shifts with first productive action within 5 minutes of the operational start</w:t>
            </w:r>
          </w:p>
        </w:tc>
      </w:tr>
      <w:tr w:rsidR="00755005" w14:paraId="6D96565E"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77BAEC" w14:textId="77777777" w:rsidR="00755005" w:rsidRDefault="006431E0">
            <w:r>
              <w:rPr>
                <w:sz w:val="19"/>
                <w:szCs w:val="19"/>
              </w:rPr>
              <w:t>On-time finish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4AE093" w14:textId="77777777" w:rsidR="00755005" w:rsidRDefault="006431E0">
            <w:r>
              <w:rPr>
                <w:sz w:val="19"/>
                <w:szCs w:val="19"/>
              </w:rPr>
              <w:t>Gang-shifts with last productive action within 5 minutes of the operational stop</w:t>
            </w:r>
          </w:p>
        </w:tc>
      </w:tr>
      <w:tr w:rsidR="00755005" w14:paraId="2D3F4AFE"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B7C54BA" w14:textId="77777777" w:rsidR="00755005" w:rsidRDefault="006431E0">
            <w:r>
              <w:rPr>
                <w:sz w:val="19"/>
                <w:szCs w:val="19"/>
              </w:rPr>
              <w:t>Lost gang-hours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CB31B9" w14:textId="77777777" w:rsidR="00755005" w:rsidRDefault="006431E0">
            <w:r>
              <w:rPr>
                <w:sz w:val="19"/>
                <w:szCs w:val="19"/>
              </w:rPr>
              <w:t>Total per week, split into controllable (E, P, Q, T, O) and non-controllable (C, W, S)</w:t>
            </w:r>
          </w:p>
        </w:tc>
      </w:tr>
      <w:tr w:rsidR="00755005" w14:paraId="569372DB"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02CC25F" w14:textId="77777777" w:rsidR="00755005" w:rsidRDefault="006431E0">
            <w:r>
              <w:rPr>
                <w:sz w:val="19"/>
                <w:szCs w:val="19"/>
              </w:rPr>
              <w:t>Main causes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299706" w14:textId="77777777" w:rsidR="00755005" w:rsidRDefault="006431E0">
            <w:r>
              <w:rPr>
                <w:sz w:val="19"/>
                <w:szCs w:val="19"/>
              </w:rPr>
              <w:t>Top three reason codes per week</w:t>
            </w:r>
          </w:p>
        </w:tc>
      </w:tr>
      <w:tr w:rsidR="00755005" w14:paraId="73AA2542"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AA25CE" w14:textId="77777777" w:rsidR="00755005" w:rsidRDefault="006431E0">
            <w:r>
              <w:rPr>
                <w:sz w:val="19"/>
                <w:szCs w:val="19"/>
              </w:rPr>
              <w:t>Shift comparison</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794DCB" w14:textId="77777777" w:rsidR="00755005" w:rsidRDefault="006431E0">
            <w:r>
              <w:rPr>
                <w:sz w:val="19"/>
                <w:szCs w:val="19"/>
              </w:rPr>
              <w:t>Morning, afternoon and night; crews A, B and C</w:t>
            </w:r>
          </w:p>
        </w:tc>
      </w:tr>
    </w:tbl>
    <w:p w14:paraId="61643DE0" w14:textId="77777777" w:rsidR="00755005" w:rsidRDefault="00755005">
      <w:pPr>
        <w:spacing w:after="120"/>
      </w:pPr>
    </w:p>
    <w:p w14:paraId="5DA69F9A" w14:textId="77777777" w:rsidR="00755005" w:rsidRDefault="006431E0">
      <w:pPr>
        <w:spacing w:after="120"/>
      </w:pPr>
      <w:r>
        <w:t xml:space="preserve">For third-party </w:t>
      </w:r>
      <w:proofErr w:type="spellStart"/>
      <w:r>
        <w:t>labour</w:t>
      </w:r>
      <w:proofErr w:type="spellEnd"/>
      <w:r>
        <w:t>, the start and stop KPIs are added to the existing monthly operations KPI report rather than a separate report.</w:t>
      </w:r>
    </w:p>
    <w:sectPr w:rsidR="00D075DD">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EF647" w14:textId="77777777" w:rsidR="00BE3861" w:rsidRDefault="00BE3861">
      <w:r>
        <w:separator/>
      </w:r>
    </w:p>
  </w:endnote>
  <w:endnote w:type="continuationSeparator" w:id="0">
    <w:p w14:paraId="56C45284" w14:textId="77777777" w:rsidR="00BE3861" w:rsidRDefault="00BE3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5B6A" w14:textId="77777777" w:rsidR="00755005" w:rsidRDefault="006431E0">
    <w:pPr>
      <w:jc w:val="right"/>
    </w:pPr>
    <w:r>
      <w:rPr>
        <w:color w:val="808080"/>
        <w:sz w:val="16"/>
        <w:szCs w:val="16"/>
      </w:rPr>
      <w:t xml:space="preserve">C. Steinweg Oman – Start and Stop Times – concept v1.3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A20468">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E8D30" w14:textId="77777777" w:rsidR="00BE3861" w:rsidRDefault="00BE3861">
      <w:r>
        <w:separator/>
      </w:r>
    </w:p>
  </w:footnote>
  <w:footnote w:type="continuationSeparator" w:id="0">
    <w:p w14:paraId="7C957402" w14:textId="77777777" w:rsidR="00BE3861" w:rsidRDefault="00BE3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B08AA"/>
    <w:multiLevelType w:val="hybridMultilevel"/>
    <w:tmpl w:val="488CB17C"/>
    <w:lvl w:ilvl="0" w:tplc="7940F62C">
      <w:start w:val="1"/>
      <w:numFmt w:val="bullet"/>
      <w:lvlText w:val="•"/>
      <w:lvlJc w:val="left"/>
      <w:pPr>
        <w:ind w:left="540" w:hanging="270"/>
      </w:pPr>
    </w:lvl>
    <w:lvl w:ilvl="1" w:tplc="86529214">
      <w:numFmt w:val="decimal"/>
      <w:lvlText w:val=""/>
      <w:lvlJc w:val="left"/>
    </w:lvl>
    <w:lvl w:ilvl="2" w:tplc="8B2C8622">
      <w:numFmt w:val="decimal"/>
      <w:lvlText w:val=""/>
      <w:lvlJc w:val="left"/>
    </w:lvl>
    <w:lvl w:ilvl="3" w:tplc="2C2ACF92">
      <w:numFmt w:val="decimal"/>
      <w:lvlText w:val=""/>
      <w:lvlJc w:val="left"/>
    </w:lvl>
    <w:lvl w:ilvl="4" w:tplc="BC102D10">
      <w:numFmt w:val="decimal"/>
      <w:lvlText w:val=""/>
      <w:lvlJc w:val="left"/>
    </w:lvl>
    <w:lvl w:ilvl="5" w:tplc="2C0AF208">
      <w:numFmt w:val="decimal"/>
      <w:lvlText w:val=""/>
      <w:lvlJc w:val="left"/>
    </w:lvl>
    <w:lvl w:ilvl="6" w:tplc="BFD26F42">
      <w:numFmt w:val="decimal"/>
      <w:lvlText w:val=""/>
      <w:lvlJc w:val="left"/>
    </w:lvl>
    <w:lvl w:ilvl="7" w:tplc="90ACBDFE">
      <w:numFmt w:val="decimal"/>
      <w:lvlText w:val=""/>
      <w:lvlJc w:val="left"/>
    </w:lvl>
    <w:lvl w:ilvl="8" w:tplc="66703D9C">
      <w:numFmt w:val="decimal"/>
      <w:lvlText w:val=""/>
      <w:lvlJc w:val="left"/>
    </w:lvl>
  </w:abstractNum>
  <w:abstractNum w:abstractNumId="1" w15:restartNumberingAfterBreak="0">
    <w:nsid w:val="5E937EC4"/>
    <w:multiLevelType w:val="hybridMultilevel"/>
    <w:tmpl w:val="04F0CB68"/>
    <w:lvl w:ilvl="0" w:tplc="F04A028A">
      <w:start w:val="1"/>
      <w:numFmt w:val="bullet"/>
      <w:lvlText w:val="●"/>
      <w:lvlJc w:val="left"/>
      <w:pPr>
        <w:ind w:left="720" w:hanging="360"/>
      </w:pPr>
    </w:lvl>
    <w:lvl w:ilvl="1" w:tplc="AA0E643C">
      <w:start w:val="1"/>
      <w:numFmt w:val="bullet"/>
      <w:lvlText w:val="○"/>
      <w:lvlJc w:val="left"/>
      <w:pPr>
        <w:ind w:left="1440" w:hanging="360"/>
      </w:pPr>
    </w:lvl>
    <w:lvl w:ilvl="2" w:tplc="C652BE4C">
      <w:start w:val="1"/>
      <w:numFmt w:val="bullet"/>
      <w:lvlText w:val="■"/>
      <w:lvlJc w:val="left"/>
      <w:pPr>
        <w:ind w:left="2160" w:hanging="360"/>
      </w:pPr>
    </w:lvl>
    <w:lvl w:ilvl="3" w:tplc="FDCAEEC6">
      <w:start w:val="1"/>
      <w:numFmt w:val="bullet"/>
      <w:lvlText w:val="●"/>
      <w:lvlJc w:val="left"/>
      <w:pPr>
        <w:ind w:left="2880" w:hanging="360"/>
      </w:pPr>
    </w:lvl>
    <w:lvl w:ilvl="4" w:tplc="A03EF880">
      <w:start w:val="1"/>
      <w:numFmt w:val="bullet"/>
      <w:lvlText w:val="○"/>
      <w:lvlJc w:val="left"/>
      <w:pPr>
        <w:ind w:left="3600" w:hanging="360"/>
      </w:pPr>
    </w:lvl>
    <w:lvl w:ilvl="5" w:tplc="03BEF26C">
      <w:start w:val="1"/>
      <w:numFmt w:val="bullet"/>
      <w:lvlText w:val="■"/>
      <w:lvlJc w:val="left"/>
      <w:pPr>
        <w:ind w:left="4320" w:hanging="360"/>
      </w:pPr>
    </w:lvl>
    <w:lvl w:ilvl="6" w:tplc="9A204346">
      <w:start w:val="1"/>
      <w:numFmt w:val="bullet"/>
      <w:lvlText w:val="●"/>
      <w:lvlJc w:val="left"/>
      <w:pPr>
        <w:ind w:left="5040" w:hanging="360"/>
      </w:pPr>
    </w:lvl>
    <w:lvl w:ilvl="7" w:tplc="5DCCB04E">
      <w:start w:val="1"/>
      <w:numFmt w:val="bullet"/>
      <w:lvlText w:val="●"/>
      <w:lvlJc w:val="left"/>
      <w:pPr>
        <w:ind w:left="5760" w:hanging="360"/>
      </w:pPr>
    </w:lvl>
    <w:lvl w:ilvl="8" w:tplc="5380CBE4">
      <w:start w:val="1"/>
      <w:numFmt w:val="bullet"/>
      <w:lvlText w:val="●"/>
      <w:lvlJc w:val="left"/>
      <w:pPr>
        <w:ind w:left="6480" w:hanging="360"/>
      </w:pPr>
    </w:lvl>
  </w:abstractNum>
  <w:num w:numId="1" w16cid:durableId="1226723848">
    <w:abstractNumId w:val="1"/>
    <w:lvlOverride w:ilvl="0">
      <w:startOverride w:val="1"/>
    </w:lvlOverride>
  </w:num>
  <w:num w:numId="2" w16cid:durableId="3303288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005"/>
    <w:rsid w:val="00055309"/>
    <w:rsid w:val="0008675D"/>
    <w:rsid w:val="000C3138"/>
    <w:rsid w:val="003943A9"/>
    <w:rsid w:val="00417D60"/>
    <w:rsid w:val="00583F21"/>
    <w:rsid w:val="005B072D"/>
    <w:rsid w:val="005C6ABC"/>
    <w:rsid w:val="006147CE"/>
    <w:rsid w:val="006431E0"/>
    <w:rsid w:val="00685B66"/>
    <w:rsid w:val="00755005"/>
    <w:rsid w:val="00756355"/>
    <w:rsid w:val="007F4068"/>
    <w:rsid w:val="009264F2"/>
    <w:rsid w:val="00A20468"/>
    <w:rsid w:val="00B07486"/>
    <w:rsid w:val="00B64A11"/>
    <w:rsid w:val="00B82B57"/>
    <w:rsid w:val="00B92D61"/>
    <w:rsid w:val="00BC6557"/>
    <w:rsid w:val="00BE3861"/>
    <w:rsid w:val="00CC5919"/>
    <w:rsid w:val="00D075DD"/>
    <w:rsid w:val="00E40362"/>
    <w:rsid w:val="00E87A0C"/>
    <w:rsid w:val="00EB2F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3DB2"/>
  <w15:docId w15:val="{899838BC-A46A-43E3-B110-B462373C8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1F3864"/>
      <w:sz w:val="26"/>
      <w:szCs w:val="26"/>
    </w:rPr>
  </w:style>
  <w:style w:type="paragraph" w:styleId="Heading2">
    <w:name w:val="heading 2"/>
    <w:uiPriority w:val="9"/>
    <w:unhideWhenUsed/>
    <w:qFormat/>
    <w:pPr>
      <w:spacing w:before="180" w:after="100"/>
      <w:outlineLvl w:val="1"/>
    </w:pPr>
    <w:rPr>
      <w:b/>
      <w:bCs/>
      <w:color w:val="1F3864"/>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20468"/>
    <w:rPr>
      <w:sz w:val="16"/>
      <w:szCs w:val="16"/>
    </w:rPr>
  </w:style>
  <w:style w:type="paragraph" w:styleId="CommentText">
    <w:name w:val="annotation text"/>
    <w:basedOn w:val="Normal"/>
    <w:link w:val="CommentTextChar"/>
    <w:uiPriority w:val="99"/>
    <w:unhideWhenUsed/>
    <w:rsid w:val="00A20468"/>
  </w:style>
  <w:style w:type="character" w:customStyle="1" w:styleId="CommentTextChar">
    <w:name w:val="Comment Text Char"/>
    <w:basedOn w:val="DefaultParagraphFont"/>
    <w:link w:val="CommentText"/>
    <w:uiPriority w:val="99"/>
    <w:rsid w:val="00A20468"/>
  </w:style>
  <w:style w:type="paragraph" w:styleId="CommentSubject">
    <w:name w:val="annotation subject"/>
    <w:basedOn w:val="CommentText"/>
    <w:next w:val="CommentText"/>
    <w:link w:val="CommentSubjectChar"/>
    <w:uiPriority w:val="99"/>
    <w:semiHidden/>
    <w:unhideWhenUsed/>
    <w:rsid w:val="00A20468"/>
    <w:rPr>
      <w:b/>
      <w:bCs/>
    </w:rPr>
  </w:style>
  <w:style w:type="character" w:customStyle="1" w:styleId="CommentSubjectChar">
    <w:name w:val="Comment Subject Char"/>
    <w:basedOn w:val="CommentTextChar"/>
    <w:link w:val="CommentSubject"/>
    <w:uiPriority w:val="99"/>
    <w:semiHidden/>
    <w:rsid w:val="00A20468"/>
    <w:rPr>
      <w:b/>
      <w:bCs/>
    </w:rPr>
  </w:style>
  <w:style w:type="table" w:styleId="GridTable4-Accent1">
    <w:name w:val="Grid Table 4 Accent 1"/>
    <w:basedOn w:val="TableNormal"/>
    <w:uiPriority w:val="49"/>
    <w:rsid w:val="00E87A0C"/>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B841D-9992-48E3-9CAC-154641F7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3943</TotalTime>
  <Pages>1</Pages>
  <Words>4611</Words>
  <Characters>26285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Leon Steer</cp:lastModifiedBy>
  <cp:revision>3</cp:revision>
  <dcterms:created xsi:type="dcterms:W3CDTF">2026-09-21T06:27:00Z</dcterms:created>
  <dcterms:modified xsi:type="dcterms:W3CDTF">2026-10-01T11:33:00Z</dcterms:modified>
</cp:coreProperties>
</file>